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C8" w:rsidRPr="00574DC4" w:rsidRDefault="00D549C8" w:rsidP="00D549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4DC4">
        <w:rPr>
          <w:rFonts w:ascii="Times New Roman" w:hAnsi="Times New Roman" w:cs="Times New Roman"/>
          <w:sz w:val="28"/>
          <w:szCs w:val="28"/>
        </w:rPr>
        <w:t>Принят на заседании УС</w:t>
      </w:r>
    </w:p>
    <w:p w:rsidR="00D549C8" w:rsidRPr="00574DC4" w:rsidRDefault="00D549C8" w:rsidP="00D549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4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4DC4">
        <w:rPr>
          <w:rFonts w:ascii="Times New Roman" w:hAnsi="Times New Roman" w:cs="Times New Roman"/>
          <w:sz w:val="28"/>
          <w:szCs w:val="28"/>
        </w:rPr>
        <w:t xml:space="preserve">26.12.2022 г.                                  </w:t>
      </w:r>
    </w:p>
    <w:p w:rsidR="00D549C8" w:rsidRPr="00574DC4" w:rsidRDefault="00D549C8" w:rsidP="00D549C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4DC4">
        <w:rPr>
          <w:rFonts w:ascii="Times New Roman" w:hAnsi="Times New Roman" w:cs="Times New Roman"/>
          <w:sz w:val="28"/>
          <w:szCs w:val="28"/>
        </w:rPr>
        <w:t>Протокол№5</w:t>
      </w:r>
    </w:p>
    <w:p w:rsidR="00D549C8" w:rsidRPr="00D549C8" w:rsidRDefault="00D549C8" w:rsidP="00D549C8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49C8" w:rsidRPr="00D549C8" w:rsidRDefault="00D549C8" w:rsidP="00D5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C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549C8" w:rsidRPr="00D549C8" w:rsidRDefault="00D549C8" w:rsidP="00D54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C8">
        <w:rPr>
          <w:rFonts w:ascii="Times New Roman" w:hAnsi="Times New Roman" w:cs="Times New Roman"/>
          <w:b/>
          <w:sz w:val="28"/>
          <w:szCs w:val="28"/>
        </w:rPr>
        <w:t xml:space="preserve">управляющего совета МБОУ «Прохоровская гимназия» </w:t>
      </w:r>
    </w:p>
    <w:p w:rsidR="00D549C8" w:rsidRPr="00574DC4" w:rsidRDefault="00D549C8" w:rsidP="00D54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C8">
        <w:rPr>
          <w:rFonts w:ascii="Times New Roman" w:hAnsi="Times New Roman" w:cs="Times New Roman"/>
          <w:b/>
          <w:sz w:val="28"/>
          <w:szCs w:val="28"/>
        </w:rPr>
        <w:t>Прохоровского района Белгородской области  на 2023 год</w:t>
      </w:r>
    </w:p>
    <w:p w:rsidR="00D549C8" w:rsidRPr="00574DC4" w:rsidRDefault="00D549C8" w:rsidP="00D54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5"/>
        <w:gridCol w:w="6096"/>
        <w:gridCol w:w="2976"/>
      </w:tblGrid>
      <w:tr w:rsidR="00D549C8" w:rsidRPr="00574DC4" w:rsidTr="00752281">
        <w:tc>
          <w:tcPr>
            <w:tcW w:w="675" w:type="dxa"/>
          </w:tcPr>
          <w:p w:rsidR="00D549C8" w:rsidRPr="00574DC4" w:rsidRDefault="00D549C8" w:rsidP="0075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D549C8" w:rsidRPr="00574DC4" w:rsidRDefault="00D549C8" w:rsidP="0075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2976" w:type="dxa"/>
          </w:tcPr>
          <w:p w:rsidR="00D549C8" w:rsidRPr="00574DC4" w:rsidRDefault="00D549C8" w:rsidP="00752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549C8" w:rsidRPr="00574DC4" w:rsidTr="00752281">
        <w:tc>
          <w:tcPr>
            <w:tcW w:w="675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1- март 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результатах </w:t>
            </w:r>
            <w:proofErr w:type="spellStart"/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 «Прохоровская гимназия» Прохоровского ра</w:t>
            </w: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она Белгородской области за 2023 год.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2. Об организации питания </w:t>
            </w:r>
            <w:proofErr w:type="gramStart"/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МБОУ «Прохоровская гимназия» Прохоровск</w:t>
            </w: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74DC4">
              <w:rPr>
                <w:rFonts w:ascii="Times New Roman" w:hAnsi="Times New Roman" w:cs="Times New Roman"/>
                <w:bCs/>
                <w:sz w:val="28"/>
                <w:szCs w:val="28"/>
              </w:rPr>
              <w:t>го района Белгородской области.</w:t>
            </w:r>
          </w:p>
          <w:p w:rsidR="00D549C8" w:rsidRPr="00574DC4" w:rsidRDefault="00D549C8" w:rsidP="00752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pStyle w:val="1"/>
              <w:ind w:left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74DC4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297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C8" w:rsidRPr="00574DC4" w:rsidTr="00752281">
        <w:tc>
          <w:tcPr>
            <w:tcW w:w="675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Заседание 2-июнь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1.Анализ итогов 2022-2023 учебного года, р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зультатов ВПР  и  сдачи выпускниками ОГЭ и ЕГЭ.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2.Готовность МБОУ «Прохоровская гимн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зия» » Прохоровского района Белгородской области  к 2023-2024 учебному году.</w:t>
            </w:r>
          </w:p>
          <w:p w:rsidR="00D549C8" w:rsidRPr="00574DC4" w:rsidRDefault="00D549C8" w:rsidP="0075228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4D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3. Согласование выбора учебников из числа рекомендованных (допущенных) Министе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ством образования и науки РФ.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549C8" w:rsidRPr="00574DC4" w:rsidTr="00752281">
        <w:trPr>
          <w:trHeight w:val="7787"/>
        </w:trPr>
        <w:tc>
          <w:tcPr>
            <w:tcW w:w="675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Заседание 3- август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  1.Рассмотрение вопросов организации де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тельности  МБОУ «Прохоровская гимназия» Прохоровского района Белгородской области в 2023-2024 учебном году: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     -плана </w:t>
            </w:r>
            <w:proofErr w:type="spellStart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 работы МБОУ «Прохоровская гимназия» Прохоровск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го района Белгородской области на 2023-2024 учебный год;</w:t>
            </w:r>
          </w:p>
          <w:p w:rsidR="00D549C8" w:rsidRPr="00574DC4" w:rsidRDefault="00D549C8" w:rsidP="0075228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  - учебного плана МБОУ «Прохоровская ги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назия» Прохоровского района Белгородской 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ласти,  о</w:t>
            </w:r>
            <w:r w:rsidRPr="00574D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беспечивающего  реализацию ФГОС НОО и ФГОС ООО, ФГОС СОО;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     -учебного плана внеурочной деятельности МБОУ «Прохоровская гимназия» Прохоровск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Белгородской области. 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3. Рассмотрение аналитической информации о показателях  оценки результативности профе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 работников  МБОУ «Прохоровская гимназия» Прохоровского ра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она Белгородской области для назначения ст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мулирующих выплат по резул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татам работы в период с 1.01.2023 г. по 31.08.2023 г.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C8" w:rsidRPr="00574DC4" w:rsidTr="00752281">
        <w:trPr>
          <w:trHeight w:val="3244"/>
        </w:trPr>
        <w:tc>
          <w:tcPr>
            <w:tcW w:w="675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Заседание 4 –октябрь</w:t>
            </w:r>
          </w:p>
          <w:p w:rsidR="00D549C8" w:rsidRPr="00574DC4" w:rsidRDefault="00D549C8" w:rsidP="00752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1.Организации деятельности МБОУ «Прохоро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ская гимназия» Прохоровского района Белг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родской области  в условиях профила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тических мер против гриппа.</w:t>
            </w:r>
          </w:p>
          <w:p w:rsidR="00D549C8" w:rsidRPr="00574DC4" w:rsidRDefault="00D549C8" w:rsidP="007522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2. Состояние   охраны труда и техники безопа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ности, соблюдение санитарно-гигиенических норм и правил  в классах, учебных кабинетах, мастерской, спортзале, подсобных помещениях, на участке.</w:t>
            </w:r>
          </w:p>
          <w:p w:rsidR="00D549C8" w:rsidRPr="00574DC4" w:rsidRDefault="00D549C8" w:rsidP="00752281">
            <w:pPr>
              <w:pStyle w:val="1"/>
              <w:ind w:left="0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74DC4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3. Состояние работы по антитеррористич</w:t>
            </w:r>
            <w:r w:rsidRPr="00574DC4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е</w:t>
            </w:r>
            <w:r w:rsidRPr="00574DC4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ской защищенности ОУ.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549C8" w:rsidRPr="00574DC4" w:rsidTr="00752281">
        <w:tc>
          <w:tcPr>
            <w:tcW w:w="675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Заседание 5- декабрь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tabs>
                <w:tab w:val="left" w:pos="27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работы управляющего совета МБОУ «Прохоровская гимназия» 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Прохоровского района Белгородской области за 2023 год.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Управляющего совета МБОУ «Прохоровская гимназия» Прох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ровского района Белгородской области на  2024 год.</w:t>
            </w:r>
          </w:p>
          <w:p w:rsidR="00D549C8" w:rsidRPr="00574DC4" w:rsidRDefault="00D549C8" w:rsidP="00752281">
            <w:pPr>
              <w:tabs>
                <w:tab w:val="left" w:pos="255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3. Итоги успеваемости </w:t>
            </w:r>
            <w:proofErr w:type="gramStart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 за 1 пол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 xml:space="preserve">годие 2023-2024 </w:t>
            </w:r>
            <w:proofErr w:type="spellStart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. года.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4. Рассмотрение аналитической информации о показателях  оценки результативности профе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 работников  МБОУ «Прохоровская гимназия»  Прохоровского ра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она белгородской области для назначения ст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мулирующих выплат по резул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татам работы в период с 01.09.23 г. по 31.12.23 г.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Организационно-учебная комиссия</w:t>
            </w: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9C8" w:rsidRPr="00574DC4" w:rsidRDefault="00D549C8" w:rsidP="0075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DC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</w:tbl>
    <w:p w:rsidR="00D549C8" w:rsidRPr="00574DC4" w:rsidRDefault="00D549C8" w:rsidP="00D54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49C8" w:rsidRPr="00574DC4" w:rsidRDefault="00D549C8" w:rsidP="00D549C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549C8" w:rsidRPr="00574DC4" w:rsidRDefault="00D549C8" w:rsidP="00D549C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549C8" w:rsidRPr="00574DC4" w:rsidRDefault="00D549C8" w:rsidP="00D549C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sectPr w:rsidR="00D549C8" w:rsidRPr="00574DC4" w:rsidSect="00E1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9C8"/>
    <w:rsid w:val="00780A54"/>
    <w:rsid w:val="00BE6D7C"/>
    <w:rsid w:val="00D549C8"/>
    <w:rsid w:val="00E1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D549C8"/>
    <w:pPr>
      <w:ind w:left="720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2023-10-27T12:24:00Z</dcterms:created>
  <dcterms:modified xsi:type="dcterms:W3CDTF">2023-10-27T12:25:00Z</dcterms:modified>
</cp:coreProperties>
</file>