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507" w:rsidRPr="00132507" w:rsidRDefault="00132507" w:rsidP="0013250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Аннотация </w:t>
      </w:r>
      <w:r w:rsidRPr="00132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</w:t>
      </w:r>
      <w:r w:rsidRPr="00132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рабочей программе внеурочной деятельности </w:t>
      </w:r>
      <w:bookmarkStart w:id="0" w:name="_GoBack"/>
      <w:bookmarkEnd w:id="0"/>
      <w:r w:rsidRPr="00132507">
        <w:rPr>
          <w:rFonts w:ascii="Times New Roman" w:eastAsia="Calibri" w:hAnsi="Times New Roman" w:cs="Times New Roman"/>
          <w:b/>
          <w:sz w:val="28"/>
          <w:szCs w:val="28"/>
        </w:rPr>
        <w:t>«Основы ценностей семейной жизни»</w:t>
      </w:r>
      <w:r>
        <w:rPr>
          <w:rFonts w:ascii="Times New Roman" w:eastAsia="Calibri" w:hAnsi="Times New Roman" w:cs="Times New Roman"/>
          <w:b/>
          <w:sz w:val="28"/>
          <w:szCs w:val="28"/>
        </w:rPr>
        <w:t>, 10-11 класс</w:t>
      </w:r>
    </w:p>
    <w:p w:rsidR="00132507" w:rsidRPr="00132507" w:rsidRDefault="00132507" w:rsidP="00132507">
      <w:pPr>
        <w:spacing w:after="0" w:line="240" w:lineRule="auto"/>
        <w:ind w:left="-15" w:right="6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5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«</w:t>
      </w:r>
      <w:r w:rsidRPr="00132507">
        <w:rPr>
          <w:rFonts w:ascii="Times New Roman" w:eastAsia="Calibri" w:hAnsi="Times New Roman" w:cs="Times New Roman"/>
          <w:b/>
          <w:sz w:val="24"/>
          <w:szCs w:val="24"/>
        </w:rPr>
        <w:t>Основы ценностей семейной жизни</w:t>
      </w:r>
      <w:r w:rsidRPr="001325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Pr="0013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-11</w:t>
      </w:r>
      <w:r w:rsidRPr="0013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входит в духовно- нравственное направление внеурочной деятельности и  разработана на основе нормативно-правовых документов: </w:t>
      </w:r>
    </w:p>
    <w:p w:rsidR="00132507" w:rsidRPr="00132507" w:rsidRDefault="00132507" w:rsidP="00132507">
      <w:pPr>
        <w:numPr>
          <w:ilvl w:val="0"/>
          <w:numId w:val="1"/>
        </w:numPr>
        <w:spacing w:after="0" w:line="240" w:lineRule="auto"/>
        <w:ind w:right="62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29.12.2012 № 273-ФЭ "Об образовании в Российской Федерации"; </w:t>
      </w:r>
    </w:p>
    <w:p w:rsidR="00132507" w:rsidRPr="00132507" w:rsidRDefault="00132507" w:rsidP="00132507">
      <w:pPr>
        <w:numPr>
          <w:ilvl w:val="0"/>
          <w:numId w:val="1"/>
        </w:numPr>
        <w:spacing w:after="0" w:line="240" w:lineRule="auto"/>
        <w:ind w:right="62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Концепция государственной семейной политики в Российской Федерации на период до 2025 года. (Распоряжение Правительства Российской Федерации от 25 августа 2014 г. N 1618-р г. Москва); </w:t>
      </w:r>
    </w:p>
    <w:p w:rsidR="00132507" w:rsidRPr="00132507" w:rsidRDefault="00132507" w:rsidP="00132507">
      <w:pPr>
        <w:numPr>
          <w:ilvl w:val="0"/>
          <w:numId w:val="1"/>
        </w:numPr>
        <w:spacing w:after="0" w:line="240" w:lineRule="auto"/>
        <w:ind w:right="62" w:hanging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13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Концепция демографической политики Российской Федерации на период до 2025 года, утвержденная Указом Президента Российской Федерации от 9 октября 2007 г. N 1351 «Об утверждении Концепции демографической политики Российской Федерации на период до 2025 года»; </w:t>
      </w:r>
      <w:r w:rsidRPr="00132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), программы развития универсальных учебных действий и опыта реализации воспитательной программы по гражданско-правовому и нравственному образованию в МБОУ «</w:t>
      </w:r>
      <w:proofErr w:type="spellStart"/>
      <w:r w:rsidRPr="00132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Прохоровская</w:t>
      </w:r>
      <w:proofErr w:type="spellEnd"/>
      <w:r w:rsidRPr="00132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гимназия» Прохоровского района Белгородской области</w:t>
      </w:r>
      <w:proofErr w:type="gramEnd"/>
    </w:p>
    <w:p w:rsidR="00132507" w:rsidRPr="00132507" w:rsidRDefault="00132507" w:rsidP="00132507">
      <w:pPr>
        <w:spacing w:after="0" w:line="240" w:lineRule="auto"/>
        <w:ind w:left="10" w:right="7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государственным образовательным стандартом основного общего образования программа духовно-нравственного воспитания и развития опирается на следующие ценности:</w:t>
      </w:r>
    </w:p>
    <w:p w:rsidR="00132507" w:rsidRPr="00132507" w:rsidRDefault="00132507" w:rsidP="00132507">
      <w:pPr>
        <w:numPr>
          <w:ilvl w:val="0"/>
          <w:numId w:val="2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патриотические чувства гражданина России;</w:t>
      </w:r>
    </w:p>
    <w:p w:rsidR="00132507" w:rsidRPr="00132507" w:rsidRDefault="00132507" w:rsidP="00132507">
      <w:pPr>
        <w:numPr>
          <w:ilvl w:val="0"/>
          <w:numId w:val="2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гражданская идентификация;</w:t>
      </w:r>
    </w:p>
    <w:p w:rsidR="00132507" w:rsidRPr="00132507" w:rsidRDefault="00132507" w:rsidP="00132507">
      <w:pPr>
        <w:numPr>
          <w:ilvl w:val="0"/>
          <w:numId w:val="2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общечеловеческие ценности;</w:t>
      </w:r>
    </w:p>
    <w:p w:rsidR="00132507" w:rsidRPr="00132507" w:rsidRDefault="00132507" w:rsidP="00132507">
      <w:pPr>
        <w:numPr>
          <w:ilvl w:val="0"/>
          <w:numId w:val="2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солидарность;</w:t>
      </w:r>
    </w:p>
    <w:p w:rsidR="00132507" w:rsidRPr="00132507" w:rsidRDefault="00132507" w:rsidP="00132507">
      <w:pPr>
        <w:spacing w:after="0" w:line="240" w:lineRule="auto"/>
        <w:ind w:left="10" w:right="7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нравственное самосовершенствование. </w:t>
      </w:r>
    </w:p>
    <w:p w:rsidR="00132507" w:rsidRPr="00132507" w:rsidRDefault="00132507" w:rsidP="00132507">
      <w:pPr>
        <w:spacing w:after="0" w:line="240" w:lineRule="auto"/>
        <w:ind w:left="10" w:right="71" w:hanging="1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учебного курса </w:t>
      </w:r>
      <w:r w:rsidRPr="00132507">
        <w:rPr>
          <w:rFonts w:ascii="Times New Roman" w:eastAsia="Calibri" w:hAnsi="Times New Roman" w:cs="Times New Roman"/>
          <w:sz w:val="24"/>
          <w:szCs w:val="24"/>
        </w:rPr>
        <w:t xml:space="preserve">«Основы ценностей семейной жизни» </w:t>
      </w:r>
      <w:r w:rsidRPr="0013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направлена на развитие у обучающихся личностных, коммуникативных, регулятивных и познавательных универсальных действий в сферах отношений между лицами противоположного пола, подготовки к браку и бракосочетания, супружеских отношений и устройства семейной жизни, рождения и воспитания детей, избегания и разрешения социальных, внутрисемейных, и педагогических конфликтов. </w:t>
      </w:r>
      <w:proofErr w:type="gramEnd"/>
    </w:p>
    <w:p w:rsidR="00132507" w:rsidRPr="00132507" w:rsidRDefault="00132507" w:rsidP="00132507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Планируемые результаты программы данного курса за счет усвоения преподаваемых нравственных основ и сопутствующих сведений состоят в оздоровлении нравственного климата молодежной среды, распространении нравственно-безупречного и ответственного поведения, стимуляции брака, укреплении семьи, росте рождаемости и совершенствовании семейного воспитания, устранении предрассудков и заблуждений в указанных областях. </w:t>
      </w:r>
    </w:p>
    <w:p w:rsidR="00132507" w:rsidRPr="00132507" w:rsidRDefault="00132507" w:rsidP="00132507">
      <w:pPr>
        <w:spacing w:after="0" w:line="240" w:lineRule="auto"/>
        <w:ind w:left="10" w:right="71" w:hanging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курса </w:t>
      </w:r>
      <w:r w:rsidRPr="00132507">
        <w:rPr>
          <w:rFonts w:ascii="Times New Roman" w:eastAsia="Calibri" w:hAnsi="Times New Roman" w:cs="Times New Roman"/>
          <w:sz w:val="24"/>
          <w:szCs w:val="24"/>
        </w:rPr>
        <w:t xml:space="preserve">«Основы ценностей семейной жизни» </w:t>
      </w:r>
      <w:r w:rsidRPr="0013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учащимися в 10 и 11 классах  старшей школы имеет практический, личностно-ориентированный характер. На этой ступени обучения обучающиеся  обобщают полученные ранее знания, курс помогает приобрести четкие векторы направленности в дальнейшем духовно-интеллектуальном развитии, укрепить практический опыт применения своих знаний, как в личной, так и в общественной жизни. </w:t>
      </w:r>
    </w:p>
    <w:p w:rsidR="00132507" w:rsidRPr="00132507" w:rsidRDefault="00132507" w:rsidP="00132507">
      <w:pPr>
        <w:spacing w:after="0" w:line="240" w:lineRule="auto"/>
        <w:ind w:left="10" w:right="71" w:hanging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</w:t>
      </w:r>
      <w:r w:rsidRPr="00132507">
        <w:rPr>
          <w:rFonts w:ascii="Times New Roman" w:eastAsia="Calibri" w:hAnsi="Times New Roman" w:cs="Times New Roman"/>
          <w:sz w:val="24"/>
          <w:szCs w:val="24"/>
        </w:rPr>
        <w:t xml:space="preserve">«Основы ценностей семейной жизни» </w:t>
      </w:r>
      <w:r w:rsidRPr="0013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10-х – 11-х классов средней школы необходим молодежи в качестве живого и действенного ориентира на рубеже зрелости и самостоятельности. </w:t>
      </w:r>
    </w:p>
    <w:p w:rsidR="00132507" w:rsidRPr="00132507" w:rsidRDefault="00132507" w:rsidP="00132507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3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Базовые семейные ценности в курсе «Нравственные основы семейной жизни»: семья, отец, мать,  отцовство,  материнство, дети, многодетность, счастливое детство; супружество, мужественность, женственность; человек, жизнь, здоровье, трезвость, целомудрие, воздержание; общение, дружба, любовь, семейное счастье, верность, пожизненность брака; взаимное уважение членов семьи, искренность, </w:t>
      </w:r>
      <w:proofErr w:type="spellStart"/>
      <w:r w:rsidRPr="0013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взаимоподдержка</w:t>
      </w:r>
      <w:proofErr w:type="spellEnd"/>
      <w:r w:rsidRPr="0013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3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взаимопомощь, взаимопонимание, отзывчивость, жертвенность, милосердие; умение прощать, терпение, терпимость к недостаткам других;</w:t>
      </w:r>
      <w:proofErr w:type="gramEnd"/>
      <w:r w:rsidRPr="0013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 в семье, духовное единение супругов, радость семейной жизни, родство душ; благочестивое воспитание, почитание старших, послушание; семейный труд, общественное служение, свободное стремление к добру, ответственность за семью и перед семьей (родом)</w:t>
      </w:r>
      <w:proofErr w:type="gramStart"/>
      <w:r w:rsidRPr="0013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;л</w:t>
      </w:r>
      <w:proofErr w:type="gramEnd"/>
      <w:r w:rsidRPr="0013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юбовь к Родине, служение Отечеству; дом, достаток, хозяйственность, рачительность. </w:t>
      </w:r>
    </w:p>
    <w:p w:rsidR="00132507" w:rsidRPr="00132507" w:rsidRDefault="00132507" w:rsidP="001325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5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32507" w:rsidRPr="00132507" w:rsidRDefault="00132507" w:rsidP="00132507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5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Целью</w:t>
      </w:r>
      <w:r w:rsidRPr="0013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является введение старшеклассников в традиционную для нашего Отечества систему семейных ценностей, подготовка их к созданию крепкой, многодетной, счастливой семьи. </w:t>
      </w:r>
    </w:p>
    <w:p w:rsidR="00132507" w:rsidRPr="00132507" w:rsidRDefault="00132507" w:rsidP="001325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5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32507" w:rsidRPr="00132507" w:rsidRDefault="00132507" w:rsidP="00132507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5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 w:rsidRPr="0013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32507" w:rsidRPr="00132507" w:rsidRDefault="00132507" w:rsidP="00132507">
      <w:pPr>
        <w:numPr>
          <w:ilvl w:val="0"/>
          <w:numId w:val="3"/>
        </w:numPr>
        <w:spacing w:after="0" w:line="240" w:lineRule="auto"/>
        <w:ind w:right="7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учащихся с базовыми понятиями, раскрывающими ценности и нормы семейной жизни; </w:t>
      </w:r>
    </w:p>
    <w:p w:rsidR="00132507" w:rsidRPr="00132507" w:rsidRDefault="00132507" w:rsidP="00132507">
      <w:pPr>
        <w:numPr>
          <w:ilvl w:val="0"/>
          <w:numId w:val="3"/>
        </w:numPr>
        <w:spacing w:after="0" w:line="240" w:lineRule="auto"/>
        <w:ind w:right="7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старшеклассников основных представлений о семейной жизни с позиции психологии, культурологи и этики; </w:t>
      </w:r>
    </w:p>
    <w:p w:rsidR="00132507" w:rsidRPr="00132507" w:rsidRDefault="00132507" w:rsidP="00132507">
      <w:pPr>
        <w:numPr>
          <w:ilvl w:val="0"/>
          <w:numId w:val="3"/>
        </w:numPr>
        <w:spacing w:after="0" w:line="240" w:lineRule="auto"/>
        <w:ind w:right="7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пробуждение у учащихся желания создать крепкую, многодетную, счастливую семью; </w:t>
      </w:r>
    </w:p>
    <w:p w:rsidR="00132507" w:rsidRPr="00132507" w:rsidRDefault="00132507" w:rsidP="00132507">
      <w:pPr>
        <w:numPr>
          <w:ilvl w:val="0"/>
          <w:numId w:val="3"/>
        </w:numPr>
        <w:spacing w:after="0" w:line="240" w:lineRule="auto"/>
        <w:ind w:right="7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 старшеклассников основам психологической и духовно-нравственной безопасности в сфере семейных отношений; </w:t>
      </w:r>
    </w:p>
    <w:p w:rsidR="00132507" w:rsidRPr="00132507" w:rsidRDefault="00132507" w:rsidP="00132507">
      <w:pPr>
        <w:numPr>
          <w:ilvl w:val="0"/>
          <w:numId w:val="3"/>
        </w:numPr>
        <w:spacing w:after="0" w:line="240" w:lineRule="auto"/>
        <w:ind w:right="7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помочь старшеклассникам задуматься о смысле жизни. </w:t>
      </w:r>
    </w:p>
    <w:p w:rsidR="00132507" w:rsidRPr="00132507" w:rsidRDefault="00132507" w:rsidP="001325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5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32507" w:rsidRPr="00132507" w:rsidRDefault="00132507" w:rsidP="00132507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5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Режим занятий: </w:t>
      </w:r>
    </w:p>
    <w:p w:rsidR="00132507" w:rsidRPr="00132507" w:rsidRDefault="00132507" w:rsidP="00132507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 на 2 года – по 34 часа в 10 и 11 классах  </w:t>
      </w:r>
    </w:p>
    <w:p w:rsidR="00132507" w:rsidRPr="00132507" w:rsidRDefault="00132507" w:rsidP="00132507">
      <w:pPr>
        <w:spacing w:after="0" w:line="240" w:lineRule="auto"/>
        <w:ind w:left="10" w:right="7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раз в неделю по 1 часу. </w:t>
      </w:r>
    </w:p>
    <w:p w:rsidR="00132507" w:rsidRPr="00132507" w:rsidRDefault="00132507" w:rsidP="00132507">
      <w:pPr>
        <w:spacing w:after="0" w:line="240" w:lineRule="auto"/>
        <w:ind w:left="10" w:right="71" w:hanging="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2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реализует поставленные задачи с учётом следующих принципов:</w:t>
      </w:r>
    </w:p>
    <w:p w:rsidR="00132507" w:rsidRPr="00132507" w:rsidRDefault="00132507" w:rsidP="00132507">
      <w:pPr>
        <w:numPr>
          <w:ilvl w:val="0"/>
          <w:numId w:val="4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Личностно-ориентированный:</w:t>
      </w:r>
      <w:r w:rsidRPr="0013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учёт возрастных особенностей развития личности обучающегося, уровня </w:t>
      </w:r>
      <w:proofErr w:type="spellStart"/>
      <w:r w:rsidRPr="0013250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13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интересов, этических норм и ценностных ориентаций.</w:t>
      </w:r>
    </w:p>
    <w:p w:rsidR="00132507" w:rsidRPr="00132507" w:rsidRDefault="00132507" w:rsidP="00132507">
      <w:pPr>
        <w:numPr>
          <w:ilvl w:val="0"/>
          <w:numId w:val="4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демократизации:</w:t>
      </w:r>
      <w:r w:rsidRPr="0013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 участникам педагогического процесса определённых свобод для саморазвития, </w:t>
      </w:r>
      <w:proofErr w:type="spellStart"/>
      <w:r w:rsidRPr="001325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13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самоопределения. </w:t>
      </w:r>
      <w:proofErr w:type="gramStart"/>
      <w:r w:rsidRPr="001325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через соблюдение правил: создавать открытый для общественного контроля и влияния педагогический процесс; создавать правовое обеспечение деятельности педагога и учащихся, способствующее защите их от неблагоприятных воздействий среды и друг на друга; вводить самоуправление учащихся, посредством которого развивать их самовоспитание, самообразование, самообучение; обеспечивать взаимное уважение, такт и терпение во взаимодействии педагогов и учащихся.</w:t>
      </w:r>
      <w:proofErr w:type="gramEnd"/>
    </w:p>
    <w:p w:rsidR="00132507" w:rsidRPr="00132507" w:rsidRDefault="00132507" w:rsidP="00132507">
      <w:pPr>
        <w:numPr>
          <w:ilvl w:val="0"/>
          <w:numId w:val="4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разнообразия деятельности:</w:t>
      </w:r>
      <w:r w:rsidRPr="0013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посредством организации разнообразной деятельности </w:t>
      </w:r>
      <w:proofErr w:type="gramStart"/>
      <w:r w:rsidRPr="001325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325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2507" w:rsidRPr="00132507" w:rsidRDefault="00132507" w:rsidP="00132507">
      <w:pPr>
        <w:numPr>
          <w:ilvl w:val="0"/>
          <w:numId w:val="4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следования нравственному примеру.</w:t>
      </w:r>
      <w:r w:rsidRPr="0013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Следование примеру – ведущий метод воспитания. Пример – это возможная модель выстраивания отношений подростка с другими людьми и с самим собой, образец ценностного выбора, совершённого значимым другим. Особое значение для духовно-нравственного развития обучающегося имеет пример учителя.</w:t>
      </w:r>
    </w:p>
    <w:p w:rsidR="00132507" w:rsidRPr="00132507" w:rsidRDefault="00132507" w:rsidP="00132507">
      <w:pPr>
        <w:numPr>
          <w:ilvl w:val="0"/>
          <w:numId w:val="4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личностной обусловленности:</w:t>
      </w:r>
      <w:r w:rsidRPr="0013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личность человека определяет отношение к нему и его деятельности тех, с кем он непосредственно взаимодействует (педагог – ученик). В процессе развития происходит взаимодействие культур, волевых усилий, эмоциональных своеобразий объекта и субъекта.</w:t>
      </w:r>
    </w:p>
    <w:p w:rsidR="00132507" w:rsidRPr="00132507" w:rsidRDefault="00132507" w:rsidP="00132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При составлении программы учтены психологические особенности обучающихся, включая их гендерные, эмоционально-личностные особенности, а также уровень развития коммуникативной и интеллектуальной сфер.</w:t>
      </w:r>
    </w:p>
    <w:p w:rsidR="00132507" w:rsidRPr="00132507" w:rsidRDefault="00132507" w:rsidP="001325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25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132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Методы, используемые при проведении занятий:</w:t>
      </w:r>
    </w:p>
    <w:p w:rsidR="00132507" w:rsidRPr="00132507" w:rsidRDefault="00132507" w:rsidP="00132507">
      <w:pPr>
        <w:numPr>
          <w:ilvl w:val="0"/>
          <w:numId w:val="5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2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словесные</w:t>
      </w:r>
      <w:proofErr w:type="gramEnd"/>
      <w:r w:rsidRPr="001325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13250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(рассказ, беседа, объяснение, лекция, работа со справочной литературой);</w:t>
      </w:r>
    </w:p>
    <w:p w:rsidR="00132507" w:rsidRPr="00132507" w:rsidRDefault="00132507" w:rsidP="00132507">
      <w:pPr>
        <w:numPr>
          <w:ilvl w:val="0"/>
          <w:numId w:val="5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наглядные</w:t>
      </w:r>
      <w:r w:rsidRPr="0013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(наблюдение учащимися естественных объектов, явлений, процессов или их изображений, таблиц, фильмов);</w:t>
      </w:r>
    </w:p>
    <w:p w:rsidR="00132507" w:rsidRPr="00132507" w:rsidRDefault="00132507" w:rsidP="00132507">
      <w:pPr>
        <w:numPr>
          <w:ilvl w:val="0"/>
          <w:numId w:val="5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</w:t>
      </w:r>
      <w:r w:rsidRPr="0013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(наблюдения предметов и явлений в процессе труда и экспериментов, упражнений);</w:t>
      </w:r>
    </w:p>
    <w:p w:rsidR="00132507" w:rsidRPr="00132507" w:rsidRDefault="00132507" w:rsidP="00132507">
      <w:pPr>
        <w:numPr>
          <w:ilvl w:val="0"/>
          <w:numId w:val="5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изложения</w:t>
      </w:r>
      <w:r w:rsidRPr="0013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материала, а также проверка знаний, умений и навыков (рассказ, беседа, контрольные устные, письменные и практические задания, информирование с помощью технических средств обучения);</w:t>
      </w:r>
    </w:p>
    <w:p w:rsidR="00132507" w:rsidRPr="00132507" w:rsidRDefault="00132507" w:rsidP="00132507">
      <w:pPr>
        <w:numPr>
          <w:ilvl w:val="0"/>
          <w:numId w:val="5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самостоятельной работы учащихся</w:t>
      </w:r>
      <w:r w:rsidRPr="0013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(наблюдение, работа с учебной, справочной и научно-популярной литературой);</w:t>
      </w:r>
    </w:p>
    <w:p w:rsidR="00132507" w:rsidRPr="00132507" w:rsidRDefault="00132507" w:rsidP="00132507">
      <w:pPr>
        <w:numPr>
          <w:ilvl w:val="0"/>
          <w:numId w:val="5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репродуктивный</w:t>
      </w:r>
      <w:r w:rsidRPr="0013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(объяснительно-иллюстративный);</w:t>
      </w:r>
    </w:p>
    <w:p w:rsidR="00132507" w:rsidRPr="00132507" w:rsidRDefault="00132507" w:rsidP="00132507">
      <w:pPr>
        <w:numPr>
          <w:ilvl w:val="0"/>
          <w:numId w:val="5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2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эвристический;</w:t>
      </w:r>
    </w:p>
    <w:p w:rsidR="00132507" w:rsidRPr="00132507" w:rsidRDefault="00132507" w:rsidP="00132507">
      <w:pPr>
        <w:numPr>
          <w:ilvl w:val="0"/>
          <w:numId w:val="5"/>
        </w:num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2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проблемный.</w:t>
      </w:r>
    </w:p>
    <w:p w:rsidR="00132507" w:rsidRPr="00132507" w:rsidRDefault="00132507" w:rsidP="00132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Особенностью программы является интеграция урочной, внеурочной и внешкольной деятельности.</w:t>
      </w:r>
    </w:p>
    <w:p w:rsidR="00132507" w:rsidRPr="00132507" w:rsidRDefault="00132507" w:rsidP="00132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Программа определяет минимальный объём содержания внеурочной деятельности, оставляя возможность дополнения её вариативной составляющей педагогическим коллективом образовательного учреждения при участии обучающихся и их родителей. </w:t>
      </w:r>
      <w:proofErr w:type="gramStart"/>
      <w:r w:rsidRPr="001325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урочной деятельности представлено следующими предметными областями: филология (уроки русского языка, литературы), обществознание и естествознание (уроки истории, обществознания, биологии), искусство (уроки музыки и изобразительного искусства), технология (уроки технологии).</w:t>
      </w:r>
      <w:proofErr w:type="gramEnd"/>
    </w:p>
    <w:p w:rsidR="00132507" w:rsidRPr="00132507" w:rsidRDefault="00132507" w:rsidP="00132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Содержание внеурочной и внешкольной деятельности дополняет, расширяет, конкретизирует представления обучающихся о нравственных основах поведения в обществе и создаёт условия для применения полученных знаний в разнообразной деятельности созидательного характера.</w:t>
      </w:r>
    </w:p>
    <w:p w:rsidR="00132507" w:rsidRPr="00132507" w:rsidRDefault="00132507" w:rsidP="00132507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507" w:rsidRPr="00132507" w:rsidRDefault="00132507" w:rsidP="001325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131A" w:rsidRDefault="00F1131A"/>
    <w:sectPr w:rsidR="00F1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753"/>
    <w:multiLevelType w:val="hybridMultilevel"/>
    <w:tmpl w:val="380C9990"/>
    <w:lvl w:ilvl="0" w:tplc="91640F5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6A1C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7EED0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0A7C0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6426C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EEE5F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801C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72120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969D7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DA7917"/>
    <w:multiLevelType w:val="hybridMultilevel"/>
    <w:tmpl w:val="A468A2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2FE3609"/>
    <w:multiLevelType w:val="hybridMultilevel"/>
    <w:tmpl w:val="54968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EF3E26"/>
    <w:multiLevelType w:val="hybridMultilevel"/>
    <w:tmpl w:val="F342D4DE"/>
    <w:lvl w:ilvl="0" w:tplc="FD986F1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C6D57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209BC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B87E5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8E2FB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9841D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D2A1A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12CE5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325A7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6E21BA9"/>
    <w:multiLevelType w:val="hybridMultilevel"/>
    <w:tmpl w:val="A09AE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5F7"/>
    <w:rsid w:val="00132507"/>
    <w:rsid w:val="008B55F7"/>
    <w:rsid w:val="00F1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1167</Words>
  <Characters>6655</Characters>
  <Application>Microsoft Office Word</Application>
  <DocSecurity>0</DocSecurity>
  <Lines>55</Lines>
  <Paragraphs>15</Paragraphs>
  <ScaleCrop>false</ScaleCrop>
  <Company>HP</Company>
  <LinksUpToDate>false</LinksUpToDate>
  <CharactersWithSpaces>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2024-02-01T23:25:00Z</dcterms:created>
  <dcterms:modified xsi:type="dcterms:W3CDTF">2024-02-01T23:26:00Z</dcterms:modified>
</cp:coreProperties>
</file>