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7" w:rsidRDefault="00FC0B07" w:rsidP="00FC0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внеурочной деятельности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«Разговоры о важном», 5-7 класс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общего и среднего общего образования, федеральных образовательных программ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реализующего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программу,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обучающегося ценностного отношения к Родине, природе, человеку, культуре,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знаниям,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познанию;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 отношения к своим правам и свободам и</w:t>
      </w:r>
    </w:p>
    <w:p w:rsidR="00FC0B07" w:rsidRPr="00FC0B07" w:rsidRDefault="00FC0B07" w:rsidP="00FC0B07">
      <w:pPr>
        <w:widowControl w:val="0"/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правам и свободам других;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FC0B07" w:rsidRPr="00FC0B07" w:rsidRDefault="00FC0B07" w:rsidP="00FC0B07">
      <w:pPr>
        <w:widowControl w:val="0"/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правовых норм;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создание мотивации для участия в социально-значимой деятельности;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развитие у школьников общекультурной компетентности;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развитие умения принимать осознанные решения и делать выбор;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осознание своего места в обществе;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познание себя, своих мотивов, устремлений, склонностей;</w:t>
      </w:r>
    </w:p>
    <w:p w:rsidR="00FC0B07" w:rsidRPr="00FC0B07" w:rsidRDefault="00FC0B07" w:rsidP="00FC0B07">
      <w:pPr>
        <w:widowControl w:val="0"/>
        <w:numPr>
          <w:ilvl w:val="0"/>
          <w:numId w:val="35"/>
        </w:numPr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личностному самоопределению.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Нормативную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>правовую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>основу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>настоящей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>рабочей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>программы курса внеурочной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>деятельности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 xml:space="preserve"> «Разговоры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>» составляют следующие документы.</w:t>
      </w:r>
    </w:p>
    <w:p w:rsidR="00FC0B07" w:rsidRPr="00FC0B07" w:rsidRDefault="00FC0B07" w:rsidP="00FC0B07">
      <w:pPr>
        <w:widowControl w:val="0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Федеральный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закон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"Об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образовании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в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Федерации"</w:t>
      </w:r>
      <w:r w:rsidRPr="00FC0B07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FC0B0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29.12.2012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273-ФЗ</w:t>
      </w:r>
    </w:p>
    <w:p w:rsidR="00FC0B07" w:rsidRPr="00FC0B07" w:rsidRDefault="00FC0B07" w:rsidP="00FC0B07">
      <w:pPr>
        <w:widowControl w:val="0"/>
        <w:numPr>
          <w:ilvl w:val="1"/>
          <w:numId w:val="34"/>
        </w:numPr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Стратегия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Федерации,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Указ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Президента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июля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2021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г.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400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Стратегии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национальной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безопасности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Федерации».</w:t>
      </w:r>
    </w:p>
    <w:p w:rsidR="00FC0B07" w:rsidRPr="00FC0B07" w:rsidRDefault="00FC0B07" w:rsidP="00FC0B07">
      <w:pPr>
        <w:widowControl w:val="0"/>
        <w:numPr>
          <w:ilvl w:val="1"/>
          <w:numId w:val="34"/>
        </w:numPr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FC0B0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FC0B0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FC0B0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FC0B0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FC0B0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31.05.2021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287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федерального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государственного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образовательного</w:t>
      </w:r>
      <w:r w:rsidRPr="00FC0B07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стандарта основного общего образования» (</w:t>
      </w:r>
      <w:proofErr w:type="gramStart"/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Минюстом России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05.07.2021</w:t>
      </w:r>
      <w:r w:rsidRPr="00FC0B0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64101).</w:t>
      </w:r>
    </w:p>
    <w:p w:rsidR="00FC0B07" w:rsidRPr="00FC0B07" w:rsidRDefault="00FC0B07" w:rsidP="00FC0B07">
      <w:pPr>
        <w:widowControl w:val="0"/>
        <w:numPr>
          <w:ilvl w:val="1"/>
          <w:numId w:val="34"/>
        </w:numPr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FC0B0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FC0B0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FC0B07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FC0B07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FC0B07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18.07.2022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стандарт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(Зарегистрирован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FC0B07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17.08.2022</w:t>
      </w:r>
      <w:r w:rsidRPr="00FC0B0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69675).</w:t>
      </w:r>
    </w:p>
    <w:p w:rsidR="00FC0B07" w:rsidRPr="00FC0B07" w:rsidRDefault="00FC0B07" w:rsidP="00FC0B07">
      <w:pPr>
        <w:widowControl w:val="0"/>
        <w:numPr>
          <w:ilvl w:val="1"/>
          <w:numId w:val="34"/>
        </w:numPr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Письмо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«О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направлении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методических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рекомендаций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проведению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цикла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внеурочных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занятий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«Разговоры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gramStart"/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proofErr w:type="gramEnd"/>
      <w:r w:rsidRPr="00FC0B0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важном»» от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15.08.2022</w:t>
      </w:r>
      <w:r w:rsidRPr="00FC0B0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03–1190.</w:t>
      </w:r>
    </w:p>
    <w:p w:rsidR="00FC0B07" w:rsidRPr="00FC0B07" w:rsidRDefault="00FC0B07" w:rsidP="00FC0B07">
      <w:pPr>
        <w:widowControl w:val="0"/>
        <w:numPr>
          <w:ilvl w:val="1"/>
          <w:numId w:val="34"/>
        </w:numPr>
        <w:tabs>
          <w:tab w:val="left" w:pos="12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Приказ</w:t>
      </w:r>
      <w:r w:rsidRPr="00FC0B0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Министерства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просвещения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Федерации</w:t>
      </w:r>
      <w:r w:rsidRPr="00FC0B0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от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18.05.2023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370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«Об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утверждении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федеральной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образовательной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программы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основного</w:t>
      </w:r>
      <w:r w:rsidRPr="00FC0B07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общего</w:t>
      </w:r>
      <w:r w:rsidRPr="00FC0B07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образования»</w:t>
      </w:r>
      <w:r w:rsidRPr="00FC0B0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gramStart"/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Зарегистрирован</w:t>
      </w:r>
      <w:proofErr w:type="gramEnd"/>
      <w:r w:rsidRPr="00FC0B0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Минюстом</w:t>
      </w:r>
      <w:r w:rsidRPr="00FC0B0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12.07.2023</w:t>
      </w:r>
      <w:r w:rsidRPr="00FC0B0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№</w:t>
      </w:r>
      <w:r w:rsidRPr="00FC0B07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74223).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</w:t>
      </w:r>
      <w:r w:rsidRPr="00FC0B07">
        <w:rPr>
          <w:rFonts w:ascii="Times New Roman" w:eastAsia="Times New Roman" w:hAnsi="Times New Roman" w:cs="Times New Roman"/>
          <w:b/>
          <w:bCs/>
          <w:spacing w:val="8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 </w:t>
      </w:r>
      <w:r w:rsidRPr="00FC0B0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 </w:t>
      </w:r>
      <w:r w:rsidRPr="00FC0B0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 w:rsidRPr="00FC0B07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 </w:t>
      </w:r>
      <w:r w:rsidRPr="00FC0B0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 </w:t>
      </w:r>
      <w:r w:rsidRPr="00FC0B0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Программа реализуется в работе с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 1–2, 3–4, 5–7, 8–9 и 10–11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классов. В 2023–2024 учебном году запланировано проведение 36 внеурочных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занятий.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понедельникам,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первым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уроком.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Внеурочные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важном»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ответственного поведения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обществе.</w:t>
      </w:r>
      <w:proofErr w:type="gramEnd"/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>» – разговор 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 вырабатывать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C0B07">
        <w:rPr>
          <w:rFonts w:ascii="Times New Roman" w:eastAsia="Times New Roman" w:hAnsi="Times New Roman" w:cs="Times New Roman"/>
          <w:sz w:val="24"/>
          <w:szCs w:val="24"/>
        </w:rPr>
        <w:t>мировозренческую</w:t>
      </w:r>
      <w:proofErr w:type="spellEnd"/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обсуждаемым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темам.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аспектами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России: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знанием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пониманием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сложностей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прогрессом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ориентацией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доброжелательным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собственным поступкам.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</w:t>
      </w:r>
      <w:r w:rsidRPr="00FC0B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C0B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программой</w:t>
      </w:r>
      <w:r w:rsidRPr="00FC0B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федеральных образовательных программ начального общего, основного общего 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FC0B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соединить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обучающую</w:t>
      </w:r>
      <w:r w:rsidRPr="00FC0B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воспитательную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ориентировать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интеллектуальное,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нравственное,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ребёнка.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проявляется:</w:t>
      </w:r>
    </w:p>
    <w:p w:rsidR="00FC0B07" w:rsidRPr="00FC0B07" w:rsidRDefault="00FC0B07" w:rsidP="00FC0B07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выделении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приоритетов;</w:t>
      </w:r>
    </w:p>
    <w:p w:rsidR="00FC0B07" w:rsidRPr="00FC0B07" w:rsidRDefault="00FC0B07" w:rsidP="00FC0B07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нашедших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конкретизацию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C0B07" w:rsidRPr="00FC0B07" w:rsidRDefault="00FC0B07" w:rsidP="00FC0B07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в интерактивных формах занятий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обеспечивающих их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вовлеченность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совместную с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1"/>
      <w:bookmarkEnd w:id="3"/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Ценностное</w:t>
      </w:r>
      <w:r w:rsidRPr="00FC0B0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наполнение</w:t>
      </w:r>
      <w:r w:rsidRPr="00FC0B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внеурочных</w:t>
      </w:r>
      <w:r w:rsidRPr="00FC0B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занятий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принципа:</w:t>
      </w:r>
    </w:p>
    <w:p w:rsidR="00FC0B07" w:rsidRPr="00FC0B07" w:rsidRDefault="00FC0B07" w:rsidP="00FC0B07">
      <w:pPr>
        <w:widowControl w:val="0"/>
        <w:numPr>
          <w:ilvl w:val="0"/>
          <w:numId w:val="32"/>
        </w:numPr>
        <w:tabs>
          <w:tab w:val="left" w:pos="11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календаря;</w:t>
      </w:r>
    </w:p>
    <w:p w:rsidR="00FC0B07" w:rsidRPr="00FC0B07" w:rsidRDefault="00FC0B07" w:rsidP="00FC0B07">
      <w:pPr>
        <w:widowControl w:val="0"/>
        <w:numPr>
          <w:ilvl w:val="0"/>
          <w:numId w:val="32"/>
        </w:numPr>
        <w:tabs>
          <w:tab w:val="left" w:pos="11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события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(даты),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календаре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текущем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календаря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объединить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группы:</w:t>
      </w:r>
    </w:p>
    <w:p w:rsidR="00FC0B07" w:rsidRPr="00FC0B07" w:rsidRDefault="00FC0B07" w:rsidP="00FC0B07">
      <w:pPr>
        <w:widowControl w:val="0"/>
        <w:numPr>
          <w:ilvl w:val="0"/>
          <w:numId w:val="31"/>
        </w:numPr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Даты, связанные с событиями, которые отмечаются в постоянные числа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ежегодно (государственные и профессиональные праздники, даты исторических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событий).</w:t>
      </w:r>
      <w:r w:rsidRPr="00FC0B0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FC0B0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FC0B0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FC0B0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единства»,</w:t>
      </w:r>
      <w:r w:rsidRPr="00FC0B0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FC0B0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защитника</w:t>
      </w:r>
      <w:r w:rsidRPr="00FC0B0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Отечества»,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Новогодние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семейные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традиции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разных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народов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России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(советники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воспитанию)»,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«День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науки»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т. д.</w:t>
      </w:r>
    </w:p>
    <w:p w:rsidR="00FC0B07" w:rsidRPr="00FC0B07" w:rsidRDefault="00FC0B07" w:rsidP="00FC0B07">
      <w:pPr>
        <w:widowControl w:val="0"/>
        <w:numPr>
          <w:ilvl w:val="0"/>
          <w:numId w:val="31"/>
        </w:numPr>
        <w:tabs>
          <w:tab w:val="left" w:pos="11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Юбилейные даты выдающихся деятелей науки, литературы, искусства.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FC0B0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«190-летие</w:t>
      </w:r>
      <w:r w:rsidRPr="00FC0B0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C0B0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FC0B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FC0B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FC0B0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FC0B0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C0B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науки»,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215-летие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дня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рождения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Н.</w:t>
      </w:r>
      <w:r w:rsidRPr="00FC0B0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В.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Гоголя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C0B0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Русский</w:t>
      </w:r>
      <w:r w:rsidRPr="00FC0B0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язык.</w:t>
      </w:r>
      <w:r w:rsidRPr="00FC0B07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Великий</w:t>
      </w:r>
      <w:r w:rsidRPr="00FC0B07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могучий.</w:t>
      </w:r>
      <w:r w:rsidRPr="00FC0B07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225</w:t>
      </w:r>
      <w:r w:rsidRPr="00FC0B07">
        <w:rPr>
          <w:rFonts w:ascii="Times New Roman" w:eastAsia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лет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дня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рождения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А.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С.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Пушкина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В программе предлагается несколько тем внеурочных занятий, которые не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FC0B0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B0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текущими</w:t>
      </w:r>
      <w:r w:rsidRPr="00FC0B0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датами</w:t>
      </w:r>
      <w:r w:rsidRPr="00FC0B0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календаря,</w:t>
      </w:r>
      <w:r w:rsidRPr="00FC0B0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C0B0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r w:rsidRPr="00FC0B0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важными</w:t>
      </w:r>
      <w:r w:rsidRPr="00FC0B0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воспитании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школьника.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примеру: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Мы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вместе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взаимоотношениях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коллективе</w:t>
      </w:r>
      <w:r w:rsidRPr="00FC0B07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(Всемирный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день психического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здоровья, профилактика</w:t>
      </w:r>
      <w:r w:rsidRPr="00FC0B07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буллинга</w:t>
      </w:r>
      <w:proofErr w:type="spellEnd"/>
      <w:r w:rsidRPr="00FC0B07"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отметить,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внеурочные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входят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тематика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C0B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FC0B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целей: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FC0B0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гражданско-патриотических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чувств.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сценария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i/>
          <w:sz w:val="24"/>
          <w:szCs w:val="24"/>
        </w:rPr>
        <w:t>нравственные</w:t>
      </w:r>
      <w:r w:rsidRPr="00FC0B07">
        <w:rPr>
          <w:rFonts w:ascii="Times New Roman" w:eastAsia="Times New Roman" w:hAnsi="Times New Roman" w:cs="Times New Roman"/>
          <w:i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i/>
          <w:sz w:val="24"/>
          <w:szCs w:val="24"/>
        </w:rPr>
        <w:t>ценности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обсуждения.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характеризуются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образом.</w:t>
      </w:r>
    </w:p>
    <w:p w:rsidR="00FC0B07" w:rsidRPr="00FC0B07" w:rsidRDefault="00FC0B07" w:rsidP="00FC0B07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Историческая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память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1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lastRenderedPageBreak/>
        <w:t>историческая память – обязательная часть культуры народа и каждого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соединяет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прошлое,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настоящее,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позволяя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сохранить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мудрость,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прошлых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поколений;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историческая</w:t>
      </w:r>
      <w:r w:rsidRPr="00FC0B0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память</w:t>
      </w:r>
      <w:r w:rsidRPr="00FC0B0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FC0B0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FC0B0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FC0B0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FC0B0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FC0B0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FC0B0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FC0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C0B07">
        <w:rPr>
          <w:rFonts w:ascii="Times New Roman" w:eastAsia="Times New Roman" w:hAnsi="Times New Roman" w:cs="Times New Roman"/>
          <w:sz w:val="24"/>
          <w:szCs w:val="24"/>
        </w:rPr>
        <w:t>индивидульных</w:t>
      </w:r>
      <w:proofErr w:type="spellEnd"/>
      <w:r w:rsidRPr="00FC0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переживаний,</w:t>
      </w:r>
      <w:r w:rsidRPr="00FC0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FC0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FC0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нравственные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качества: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благодарность,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уважение,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гордость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потомков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подвиги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предков.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нравственной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конкретном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содержании занятия. Например, тема «День народного единства» рассматривается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 известных исторических фактах – единение людей, когда Родина нуждается 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1612 г.</w:t>
      </w:r>
    </w:p>
    <w:p w:rsidR="00FC0B07" w:rsidRPr="00FC0B07" w:rsidRDefault="00FC0B07" w:rsidP="00FC0B07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Преемственность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поколений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каждое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следующее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учится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предыдущего: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осваивает,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воссоздаёт,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продолжает его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достижения,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традиции;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1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семья построена на сохранении преемственности поколений. Память 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предыдущих поколениях бережно хранится в предметах, фото, вещах, а также 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гуманном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старшим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поколениям.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FC0B0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матери)».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Обсуждается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проблема: каждое поколение связано с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предыдущими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 xml:space="preserve"> и последующими общей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FC0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историей,</w:t>
      </w:r>
      <w:r w:rsidRPr="00FC0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FC0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обитания,</w:t>
      </w:r>
      <w:r w:rsidRPr="00FC0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FC0B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FC0B0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FC0B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FC0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должен воспитывать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C0B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далёких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поколений: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любовь к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Отечеству.</w:t>
      </w:r>
    </w:p>
    <w:p w:rsidR="00FC0B07" w:rsidRPr="00FC0B07" w:rsidRDefault="00FC0B07" w:rsidP="00FC0B07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Патриотизм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любовь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Родине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патриотизм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(любовь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Родине)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самое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гражданина;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1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любовь к своему Отечеству начинается с малого — с привязанности к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дому, малой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родине;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патриотизм строится на ответственности за судьбу своей родной земли;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чувстве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гордости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историю,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культуру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Эта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высшая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нравственная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FC0B0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приоритетной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сценариях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«Разговоров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раскрывается многогранность чувства патриотизма и его проявления в разных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человеческой жизни.</w:t>
      </w:r>
    </w:p>
    <w:p w:rsidR="00FC0B07" w:rsidRPr="00FC0B07" w:rsidRDefault="00FC0B07" w:rsidP="00FC0B07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Доброта,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добрые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</w:t>
      </w:r>
    </w:p>
    <w:p w:rsidR="00FC0B07" w:rsidRPr="00FC0B07" w:rsidRDefault="00FC0B07" w:rsidP="00FC0B07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доброта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(желание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умение)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милосердным,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поддержать,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помочь без ожидания благодарности;</w:t>
      </w:r>
    </w:p>
    <w:p w:rsidR="00FC0B07" w:rsidRPr="00FC0B07" w:rsidRDefault="00FC0B07" w:rsidP="00FC0B07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благотворительность — проявление добрых чувств; благотворительность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была распространена в России в прошлые века, что стало сегодня примером для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подражания.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Например, тема «Мы вместе». Разговор о добрых делах граждан России 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прошлые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C0B07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FC0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B07" w:rsidRPr="00FC0B07" w:rsidRDefault="00FC0B07" w:rsidP="00FC0B07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семейные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семья связана не только общим местом проживания, общим хозяйством,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общими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делами,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значимыми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ценностями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взаимопониманием,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C0B07">
        <w:rPr>
          <w:rFonts w:ascii="Times New Roman" w:eastAsia="Times New Roman" w:hAnsi="Times New Roman" w:cs="Times New Roman"/>
          <w:sz w:val="24"/>
          <w:szCs w:val="24"/>
        </w:rPr>
        <w:t>взаимоподдержкой</w:t>
      </w:r>
      <w:proofErr w:type="spellEnd"/>
      <w:r w:rsidRPr="00FC0B07">
        <w:rPr>
          <w:rFonts w:ascii="Times New Roman" w:eastAsia="Times New Roman" w:hAnsi="Times New Roman" w:cs="Times New Roman"/>
          <w:sz w:val="24"/>
          <w:szCs w:val="24"/>
        </w:rPr>
        <w:t>, традициями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т. д.;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каждый член семьи имеет свои обязанности, но всегда готовы прийти 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помощь другому: взять на себя его дела, проявить внимание, оказать помощь друг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другу;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обучающийся должен ответственно относиться к своей семье, участвовать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делах,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родителям;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семейные ценности всегда были значимы для народов России; семейные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религиях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Тема семьи, семейных взаимоотношений и ценностей является предметом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посвященных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темам: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(День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матери)»,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«Новогодние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семейные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FC0B07" w:rsidRPr="00FC0B07" w:rsidRDefault="00FC0B07" w:rsidP="00FC0B07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Культура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России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культура общества — это достижения человеческого общества, созданные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истории;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российская культура богата и разнообразна, она известна и уважаема во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3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достижениями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материальной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(строительство,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техника,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быта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(народное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изобразительное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искусство,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этике,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людей.</w:t>
      </w:r>
      <w:proofErr w:type="gramEnd"/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разносторонне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«Разговорах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многие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сценарии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построены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поэзии,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обсуждении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видеофильмов,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живописи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музыки: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«По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экрана.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FC0B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России»,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«Цирк!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Цирк!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(к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Международному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цирка)».</w:t>
      </w:r>
    </w:p>
    <w:p w:rsidR="00FC0B07" w:rsidRPr="00FC0B07" w:rsidRDefault="00FC0B07" w:rsidP="00FC0B07">
      <w:pPr>
        <w:widowControl w:val="0"/>
        <w:numPr>
          <w:ilvl w:val="0"/>
          <w:numId w:val="30"/>
        </w:numPr>
        <w:tabs>
          <w:tab w:val="left" w:pos="1132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Наука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службе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Родины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1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в науке работают талантливые, творческие люди, бесконечно любящие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FC0B07" w:rsidRPr="00FC0B07" w:rsidRDefault="00FC0B07" w:rsidP="00FC0B07">
      <w:pPr>
        <w:widowControl w:val="0"/>
        <w:numPr>
          <w:ilvl w:val="0"/>
          <w:numId w:val="29"/>
        </w:numPr>
        <w:tabs>
          <w:tab w:val="left" w:pos="10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в России совершено много научных открытий, без которых невозможно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представить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современный мир.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О такой ценности общества и отдельно взятого человека учащиеся узнают 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обсуждения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тем: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«190-лет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Менделеева.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науки»,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«Я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вижу Землю!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красиво».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Следует отметить, что многие темы внеурочных занятий выходят за рамки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означает,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обязательно добиваться точного усвоения нового знания, запоминания и четкого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воспроизведения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понятия.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FC0B07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FC0B0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C0B0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FC0B07">
        <w:rPr>
          <w:rFonts w:ascii="Times New Roman" w:eastAsia="Times New Roman" w:hAnsi="Times New Roman" w:cs="Times New Roman"/>
          <w:i/>
          <w:sz w:val="24"/>
          <w:szCs w:val="24"/>
        </w:rPr>
        <w:t>неучебных</w:t>
      </w:r>
      <w:proofErr w:type="spellEnd"/>
      <w:r w:rsidRPr="00FC0B07"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FC0B0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FC0B0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много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раз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>будут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возвращаться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обсуждению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одних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FC0B0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послужит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постепенному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0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принятию.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сценариев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формального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следования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FC0B0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C0B0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FC0B0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C0B0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FC0B0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FC0B0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сценарии,</w:t>
      </w:r>
      <w:r w:rsidRPr="00FC0B0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учитывает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национальные,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FC0B0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FC0B0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FC0B0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  <w:r w:rsidRPr="00FC0B0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FC0B0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потребности.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необходимости, исходя из статуса семей обучающихся, целесообразно уточнить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(изменить,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скорректировать)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другими членами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семьи.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FC0B0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FC0B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педагога.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результатов</w:t>
      </w:r>
      <w:r w:rsidRPr="00FC0B07">
        <w:rPr>
          <w:rFonts w:ascii="Times New Roman" w:eastAsia="Times New Roman" w:hAnsi="Times New Roman" w:cs="Times New Roman"/>
          <w:spacing w:val="53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обучающихся</w:t>
      </w:r>
      <w:r w:rsidRPr="00FC0B07"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педагог</w:t>
      </w:r>
      <w:r w:rsidRPr="00FC0B07">
        <w:rPr>
          <w:rFonts w:ascii="Times New Roman" w:eastAsia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может</w:t>
      </w:r>
      <w:r w:rsidRPr="00FC0B07">
        <w:rPr>
          <w:rFonts w:ascii="Times New Roman" w:eastAsia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достичь,</w:t>
      </w:r>
      <w:r w:rsidRPr="00FC0B07"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увлекая</w:t>
      </w:r>
      <w:r w:rsidRPr="00FC0B07">
        <w:rPr>
          <w:rFonts w:ascii="Times New Roman" w:eastAsia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школьников</w:t>
      </w:r>
      <w:r w:rsidRPr="00FC0B07">
        <w:rPr>
          <w:rFonts w:ascii="Times New Roman" w:eastAsia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совместной</w:t>
      </w:r>
      <w:r w:rsidRPr="00FC0B07">
        <w:rPr>
          <w:rFonts w:ascii="Times New Roman" w:eastAsia="Times New Roman" w:hAnsi="Times New Roman" w:cs="Times New Roman"/>
          <w:spacing w:val="-64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 интересной многообразной деятельностью, позволяющей раскрыть потенциал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каждого;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устанавливая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доброжелательную, поддерживающую атмосферу; насыщая занятия ценностным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FC0B07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школьнику</w:t>
      </w:r>
      <w:r w:rsidRPr="00FC0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0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выбирать.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приложениях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содержатся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рекомендации,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C0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C0B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FC0B0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C0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FC0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C0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FC0B0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FC0B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C0B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</w:p>
    <w:p w:rsidR="00FC0B07" w:rsidRPr="00FC0B07" w:rsidRDefault="00FC0B07" w:rsidP="00FC0B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B07">
        <w:rPr>
          <w:rFonts w:ascii="Times New Roman" w:eastAsia="Times New Roman" w:hAnsi="Times New Roman" w:cs="Times New Roman"/>
          <w:sz w:val="24"/>
          <w:szCs w:val="24"/>
        </w:rPr>
        <w:t>«Разговоры</w:t>
      </w:r>
      <w:r w:rsidRPr="00FC0B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C0B0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0B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C0B07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FC0B0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131A" w:rsidRDefault="00F1131A"/>
    <w:sectPr w:rsidR="00F1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288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1203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110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016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3923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4830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5736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6643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7550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1C"/>
    <w:rsid w:val="001A7C1C"/>
    <w:rsid w:val="00F1131A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0B07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0B07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0B07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C0B07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0B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0B0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0B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C0B0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C0B07"/>
  </w:style>
  <w:style w:type="table" w:customStyle="1" w:styleId="TableNormal">
    <w:name w:val="Table Normal"/>
    <w:uiPriority w:val="2"/>
    <w:semiHidden/>
    <w:unhideWhenUsed/>
    <w:qFormat/>
    <w:rsid w:val="00FC0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C0B07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FC0B07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FC0B07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0B0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0B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C0B07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FC0B07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FC0B0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0B0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8"/>
    <w:uiPriority w:val="39"/>
    <w:rsid w:val="00FC0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0B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C0B0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FC0B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C0B07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C0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B0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C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C0B07"/>
    <w:rPr>
      <w:color w:val="0000FF"/>
      <w:u w:val="single"/>
    </w:rPr>
  </w:style>
  <w:style w:type="character" w:customStyle="1" w:styleId="ya-unit-category">
    <w:name w:val="ya-unit-category"/>
    <w:basedOn w:val="a0"/>
    <w:rsid w:val="00FC0B07"/>
  </w:style>
  <w:style w:type="character" w:customStyle="1" w:styleId="ya-unit-date">
    <w:name w:val="ya-unit-date"/>
    <w:basedOn w:val="a0"/>
    <w:rsid w:val="00FC0B07"/>
  </w:style>
  <w:style w:type="character" w:customStyle="1" w:styleId="ya-unit-domain">
    <w:name w:val="ya-unit-domain"/>
    <w:basedOn w:val="a0"/>
    <w:rsid w:val="00FC0B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B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B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FC0B07"/>
  </w:style>
  <w:style w:type="character" w:customStyle="1" w:styleId="mat-placeholder-required">
    <w:name w:val="mat-placeholder-required"/>
    <w:basedOn w:val="a0"/>
    <w:rsid w:val="00FC0B07"/>
  </w:style>
  <w:style w:type="character" w:customStyle="1" w:styleId="mat-button-wrapper">
    <w:name w:val="mat-button-wrapper"/>
    <w:basedOn w:val="a0"/>
    <w:rsid w:val="00FC0B0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0B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0B07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FC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0B07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0B07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0B07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C0B07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0B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0B0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0B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C0B0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C0B07"/>
  </w:style>
  <w:style w:type="table" w:customStyle="1" w:styleId="TableNormal">
    <w:name w:val="Table Normal"/>
    <w:uiPriority w:val="2"/>
    <w:semiHidden/>
    <w:unhideWhenUsed/>
    <w:qFormat/>
    <w:rsid w:val="00FC0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C0B07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FC0B07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FC0B07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0B0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0B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C0B07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FC0B07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FC0B0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C0B0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8"/>
    <w:uiPriority w:val="39"/>
    <w:rsid w:val="00FC0B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C0B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C0B0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FC0B0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C0B07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C0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B0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C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C0B07"/>
    <w:rPr>
      <w:color w:val="0000FF"/>
      <w:u w:val="single"/>
    </w:rPr>
  </w:style>
  <w:style w:type="character" w:customStyle="1" w:styleId="ya-unit-category">
    <w:name w:val="ya-unit-category"/>
    <w:basedOn w:val="a0"/>
    <w:rsid w:val="00FC0B07"/>
  </w:style>
  <w:style w:type="character" w:customStyle="1" w:styleId="ya-unit-date">
    <w:name w:val="ya-unit-date"/>
    <w:basedOn w:val="a0"/>
    <w:rsid w:val="00FC0B07"/>
  </w:style>
  <w:style w:type="character" w:customStyle="1" w:styleId="ya-unit-domain">
    <w:name w:val="ya-unit-domain"/>
    <w:basedOn w:val="a0"/>
    <w:rsid w:val="00FC0B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B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B0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FC0B07"/>
  </w:style>
  <w:style w:type="character" w:customStyle="1" w:styleId="mat-placeholder-required">
    <w:name w:val="mat-placeholder-required"/>
    <w:basedOn w:val="a0"/>
    <w:rsid w:val="00FC0B07"/>
  </w:style>
  <w:style w:type="character" w:customStyle="1" w:styleId="mat-button-wrapper">
    <w:name w:val="mat-button-wrapper"/>
    <w:basedOn w:val="a0"/>
    <w:rsid w:val="00FC0B0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0B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0B07"/>
    <w:rPr>
      <w:rFonts w:ascii="Arial" w:eastAsia="Times New Roman" w:hAnsi="Arial" w:cs="Arial"/>
      <w:vanish/>
      <w:sz w:val="16"/>
      <w:szCs w:val="16"/>
      <w:lang w:eastAsia="ru-RU"/>
    </w:rPr>
  </w:style>
  <w:style w:type="table" w:styleId="a8">
    <w:name w:val="Table Grid"/>
    <w:basedOn w:val="a1"/>
    <w:uiPriority w:val="59"/>
    <w:rsid w:val="00FC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1860</Words>
  <Characters>10605</Characters>
  <Application>Microsoft Office Word</Application>
  <DocSecurity>0</DocSecurity>
  <Lines>88</Lines>
  <Paragraphs>24</Paragraphs>
  <ScaleCrop>false</ScaleCrop>
  <Company>HP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2024-02-01T23:06:00Z</dcterms:created>
  <dcterms:modified xsi:type="dcterms:W3CDTF">2024-02-01T23:08:00Z</dcterms:modified>
</cp:coreProperties>
</file>