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5" w:rsidRDefault="00925C15" w:rsidP="00925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/>
          <w:b/>
          <w:sz w:val="28"/>
          <w:szCs w:val="28"/>
        </w:rPr>
        <w:t>педагоги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925C15" w:rsidRDefault="00925C15" w:rsidP="00925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5C15" w:rsidRDefault="00925C15" w:rsidP="00925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5C15" w:rsidRDefault="00925C15" w:rsidP="00925C15">
      <w:pPr>
        <w:pStyle w:val="20"/>
        <w:spacing w:before="0" w:line="240" w:lineRule="auto"/>
        <w:ind w:firstLine="743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 xml:space="preserve">На основании письма министерства образования Белгородской области           от 13.07.2023г №17-09/14-01/0792 «О направлении методических рекомендаций» </w:t>
      </w:r>
      <w:r>
        <w:rPr>
          <w:color w:val="000000"/>
          <w:sz w:val="28"/>
          <w:szCs w:val="28"/>
          <w:lang w:bidi="ru-RU"/>
        </w:rPr>
        <w:t>администрация МБОУ «</w:t>
      </w:r>
      <w:proofErr w:type="spellStart"/>
      <w:r>
        <w:rPr>
          <w:color w:val="000000"/>
          <w:sz w:val="28"/>
          <w:szCs w:val="28"/>
          <w:lang w:bidi="ru-RU"/>
        </w:rPr>
        <w:t>Прохоровская</w:t>
      </w:r>
      <w:proofErr w:type="spellEnd"/>
      <w:r>
        <w:rPr>
          <w:color w:val="000000"/>
          <w:sz w:val="28"/>
          <w:szCs w:val="28"/>
          <w:lang w:bidi="ru-RU"/>
        </w:rPr>
        <w:t xml:space="preserve"> гимназия» </w:t>
      </w:r>
      <w:proofErr w:type="spellStart"/>
      <w:r>
        <w:rPr>
          <w:color w:val="000000"/>
          <w:sz w:val="28"/>
          <w:szCs w:val="28"/>
          <w:lang w:bidi="ru-RU"/>
        </w:rPr>
        <w:t>Прохоровского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района Белгородской области</w:t>
      </w:r>
      <w:r>
        <w:rPr>
          <w:color w:val="000000"/>
          <w:sz w:val="28"/>
          <w:szCs w:val="28"/>
          <w:lang w:bidi="ru-RU"/>
        </w:rPr>
        <w:t xml:space="preserve"> направляет методические рекомендации                для проведения школьного и муниципального этапов всероссийской олимпиады школьников в 2023-2024 учебном году по каждому общеобразовательному предмету, размещенные в информационно-телекоммуникационной сети «Интернет» по адресу: </w:t>
      </w:r>
      <w:hyperlink r:id="rId5" w:history="1">
        <w:r>
          <w:rPr>
            <w:rStyle w:val="a3"/>
            <w:sz w:val="28"/>
            <w:szCs w:val="28"/>
            <w:lang w:bidi="ru-RU"/>
          </w:rPr>
          <w:t>https://vserosolimp.edsoo.ru/school_way</w:t>
        </w:r>
      </w:hyperlink>
      <w:r>
        <w:rPr>
          <w:color w:val="000000"/>
          <w:sz w:val="28"/>
          <w:szCs w:val="28"/>
          <w:lang w:bidi="ru-RU"/>
        </w:rPr>
        <w:t>.</w:t>
      </w:r>
      <w:proofErr w:type="gramEnd"/>
    </w:p>
    <w:p w:rsidR="00925C15" w:rsidRDefault="00925C15" w:rsidP="00925C15">
      <w:pPr>
        <w:pStyle w:val="20"/>
        <w:spacing w:before="0" w:line="240" w:lineRule="auto"/>
        <w:ind w:firstLine="743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Рекомендации содержат описание методических подходов                  к составлению олимпиадных заданий школьного и муниципального этапов олимпиады, принципов формирования комплектов олимпиадных заданий, необходимое материально-техническое обеспечение для выполнения олимпиадных заданий, перечень справочных материалов, сре</w:t>
      </w:r>
      <w:proofErr w:type="gramStart"/>
      <w:r>
        <w:rPr>
          <w:color w:val="000000"/>
          <w:sz w:val="28"/>
          <w:szCs w:val="28"/>
          <w:lang w:bidi="ru-RU"/>
        </w:rPr>
        <w:t>дств св</w:t>
      </w:r>
      <w:proofErr w:type="gramEnd"/>
      <w:r>
        <w:rPr>
          <w:color w:val="000000"/>
          <w:sz w:val="28"/>
          <w:szCs w:val="28"/>
          <w:lang w:bidi="ru-RU"/>
        </w:rPr>
        <w:t>язи         и электронно-вычислительной техники, разрешенных к использованию      во время проведения олимпиады, критерии и методики оценивания выполненных олимпиадных заданий.</w:t>
      </w:r>
    </w:p>
    <w:p w:rsidR="00925C15" w:rsidRDefault="00925C15" w:rsidP="00925C15">
      <w:pPr>
        <w:pStyle w:val="20"/>
        <w:spacing w:before="0" w:line="240" w:lineRule="auto"/>
        <w:ind w:firstLine="743"/>
        <w:rPr>
          <w:color w:val="000000"/>
          <w:sz w:val="28"/>
          <w:szCs w:val="28"/>
          <w:lang w:bidi="ru-RU"/>
        </w:rPr>
      </w:pPr>
      <w:bookmarkStart w:id="0" w:name="_GoBack"/>
      <w:bookmarkEnd w:id="0"/>
    </w:p>
    <w:p w:rsidR="00240715" w:rsidRDefault="00240715"/>
    <w:sectPr w:rsidR="0024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1"/>
    <w:rsid w:val="00240715"/>
    <w:rsid w:val="003F07FA"/>
    <w:rsid w:val="00925C15"/>
    <w:rsid w:val="00E50E61"/>
    <w:rsid w:val="00F8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C1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925C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5C15"/>
    <w:pPr>
      <w:widowControl w:val="0"/>
      <w:shd w:val="clear" w:color="auto" w:fill="FFFFFF"/>
      <w:spacing w:before="380" w:after="0" w:line="310" w:lineRule="exact"/>
      <w:jc w:val="both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C1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925C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5C15"/>
    <w:pPr>
      <w:widowControl w:val="0"/>
      <w:shd w:val="clear" w:color="auto" w:fill="FFFFFF"/>
      <w:spacing w:before="380" w:after="0" w:line="310" w:lineRule="exact"/>
      <w:jc w:val="both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erosolimp.edsoo.ru/school_w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>MBOU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2024-02-07T08:07:00Z</dcterms:created>
  <dcterms:modified xsi:type="dcterms:W3CDTF">2024-02-07T08:10:00Z</dcterms:modified>
</cp:coreProperties>
</file>