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B4509F" w:rsidRPr="00B4509F" w:rsidRDefault="00B4509F" w:rsidP="00DD70C8">
      <w:pPr>
        <w:tabs>
          <w:tab w:val="left" w:pos="919"/>
          <w:tab w:val="center" w:pos="4819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4509F">
        <w:rPr>
          <w:rFonts w:ascii="Times New Roman" w:eastAsia="Calibri" w:hAnsi="Times New Roman" w:cs="Times New Roman"/>
          <w:b/>
          <w:sz w:val="24"/>
          <w:szCs w:val="24"/>
        </w:rPr>
        <w:t xml:space="preserve">Рассмотрено                                                                  </w:t>
      </w:r>
      <w:proofErr w:type="spellStart"/>
      <w:r w:rsidRPr="00B4509F">
        <w:rPr>
          <w:rFonts w:ascii="Times New Roman" w:eastAsia="Calibri" w:hAnsi="Times New Roman" w:cs="Times New Roman"/>
          <w:b/>
          <w:sz w:val="24"/>
          <w:szCs w:val="24"/>
        </w:rPr>
        <w:t>Рассмотрено</w:t>
      </w:r>
      <w:proofErr w:type="spellEnd"/>
    </w:p>
    <w:p w:rsidR="00B4509F" w:rsidRPr="00B4509F" w:rsidRDefault="00B4509F" w:rsidP="00DD70C8">
      <w:pPr>
        <w:tabs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>на заседании Управляющего совета                            на заседании педагогического</w:t>
      </w:r>
    </w:p>
    <w:p w:rsidR="00B4509F" w:rsidRPr="00B4509F" w:rsidRDefault="00B4509F" w:rsidP="00DD70C8">
      <w:pPr>
        <w:tabs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Прохоровская</w:t>
      </w:r>
      <w:proofErr w:type="spellEnd"/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гимназия»                               совета МБОУ «</w:t>
      </w: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Прохоровская</w:t>
      </w:r>
      <w:proofErr w:type="spellEnd"/>
    </w:p>
    <w:p w:rsidR="00B4509F" w:rsidRPr="00B4509F" w:rsidRDefault="00B4509F" w:rsidP="00DD70C8">
      <w:pPr>
        <w:tabs>
          <w:tab w:val="center" w:pos="5017"/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Прохоровского</w:t>
      </w:r>
      <w:proofErr w:type="spellEnd"/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B450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гимназия» </w:t>
      </w: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Прохоровского</w:t>
      </w:r>
      <w:proofErr w:type="spellEnd"/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B4509F" w:rsidRPr="00B4509F" w:rsidRDefault="00B4509F" w:rsidP="00DD70C8">
      <w:pPr>
        <w:tabs>
          <w:tab w:val="center" w:pos="5017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>Белгородской области</w:t>
      </w:r>
      <w:r w:rsidRPr="00B450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Белгородской области</w:t>
      </w:r>
    </w:p>
    <w:p w:rsidR="00B4509F" w:rsidRPr="00B4509F" w:rsidRDefault="0082422F" w:rsidP="00DD70C8">
      <w:pPr>
        <w:tabs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1 от «30» августа 2024</w:t>
      </w:r>
      <w:r w:rsidR="00B4509F" w:rsidRPr="00B4509F">
        <w:rPr>
          <w:rFonts w:ascii="Times New Roman" w:eastAsia="Calibri" w:hAnsi="Times New Roman" w:cs="Times New Roman"/>
          <w:sz w:val="24"/>
          <w:szCs w:val="24"/>
        </w:rPr>
        <w:t>г.                  про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токол </w:t>
      </w:r>
      <w:r w:rsidRPr="000856C4">
        <w:rPr>
          <w:rFonts w:ascii="Times New Roman" w:eastAsia="Calibri" w:hAnsi="Times New Roman" w:cs="Times New Roman"/>
          <w:sz w:val="24"/>
          <w:szCs w:val="24"/>
          <w:highlight w:val="yellow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 «30» августа 2024</w:t>
      </w:r>
      <w:r w:rsidR="00B4509F" w:rsidRPr="00B4509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4509F" w:rsidRPr="00B4509F" w:rsidRDefault="00B4509F" w:rsidP="00DD70C8">
      <w:pPr>
        <w:tabs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4509F" w:rsidRPr="00B4509F" w:rsidRDefault="00B4509F" w:rsidP="00DD70C8">
      <w:pPr>
        <w:tabs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Председатель Управляющего совета                           </w:t>
      </w:r>
      <w:r w:rsidRPr="00B4509F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B4509F" w:rsidRPr="00B4509F" w:rsidRDefault="00B4509F" w:rsidP="00DD70C8">
      <w:pPr>
        <w:tabs>
          <w:tab w:val="left" w:pos="5408"/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Прохоровская</w:t>
      </w:r>
      <w:proofErr w:type="spellEnd"/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гимназия»                                Директор МБОУ «</w:t>
      </w: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Прохоровская</w:t>
      </w:r>
      <w:proofErr w:type="spellEnd"/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4509F" w:rsidRPr="00B4509F" w:rsidRDefault="00B4509F" w:rsidP="00DD70C8">
      <w:pPr>
        <w:tabs>
          <w:tab w:val="center" w:pos="5017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Прохоровского</w:t>
      </w:r>
      <w:proofErr w:type="spellEnd"/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B450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гимназия» </w:t>
      </w: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Прохоровского</w:t>
      </w:r>
      <w:proofErr w:type="spellEnd"/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B4509F" w:rsidRPr="00B4509F" w:rsidRDefault="00B4509F" w:rsidP="00DD70C8">
      <w:pPr>
        <w:tabs>
          <w:tab w:val="center" w:pos="5017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>Белгородской области</w:t>
      </w:r>
      <w:r w:rsidRPr="00B450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Белгородской области</w:t>
      </w:r>
    </w:p>
    <w:p w:rsidR="00B4509F" w:rsidRPr="00B4509F" w:rsidRDefault="00B4509F" w:rsidP="00DD70C8">
      <w:pPr>
        <w:tabs>
          <w:tab w:val="left" w:pos="5408"/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>___________________________                                    ____________________________</w:t>
      </w:r>
    </w:p>
    <w:p w:rsidR="00B4509F" w:rsidRPr="00B4509F" w:rsidRDefault="00B4509F" w:rsidP="00DD70C8">
      <w:pPr>
        <w:tabs>
          <w:tab w:val="left" w:pos="5362"/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Э.Н.Воронцов</w:t>
      </w:r>
      <w:proofErr w:type="spellEnd"/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B4509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4509F">
        <w:rPr>
          <w:rFonts w:ascii="Times New Roman" w:eastAsia="Calibri" w:hAnsi="Times New Roman" w:cs="Times New Roman"/>
          <w:sz w:val="24"/>
          <w:szCs w:val="24"/>
        </w:rPr>
        <w:t>О.А.Пономарёва</w:t>
      </w:r>
      <w:proofErr w:type="spellEnd"/>
    </w:p>
    <w:p w:rsidR="00B4509F" w:rsidRPr="00B4509F" w:rsidRDefault="0082422F" w:rsidP="00DD70C8">
      <w:pPr>
        <w:tabs>
          <w:tab w:val="left" w:pos="5316"/>
          <w:tab w:val="left" w:pos="5576"/>
        </w:tabs>
        <w:spacing w:after="0" w:line="240" w:lineRule="auto"/>
        <w:ind w:left="567"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«30</w:t>
      </w:r>
      <w:r w:rsidR="00B4509F" w:rsidRPr="00B4509F">
        <w:rPr>
          <w:rFonts w:ascii="Times New Roman" w:eastAsia="Calibri" w:hAnsi="Times New Roman" w:cs="Times New Roman"/>
          <w:sz w:val="24"/>
          <w:szCs w:val="24"/>
        </w:rPr>
        <w:t>»августа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09F" w:rsidRPr="00B4509F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4509F" w:rsidRPr="00B4509F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B4509F" w:rsidRPr="00B4509F">
        <w:rPr>
          <w:rFonts w:ascii="Times New Roman" w:eastAsia="Calibri" w:hAnsi="Times New Roman" w:cs="Times New Roman"/>
          <w:sz w:val="24"/>
          <w:szCs w:val="24"/>
        </w:rPr>
        <w:tab/>
        <w:t xml:space="preserve"> 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риказ № </w:t>
      </w:r>
      <w:r w:rsidR="00E40372">
        <w:rPr>
          <w:rFonts w:ascii="Times New Roman" w:eastAsia="Calibri" w:hAnsi="Times New Roman" w:cs="Times New Roman"/>
          <w:sz w:val="24"/>
          <w:szCs w:val="24"/>
        </w:rPr>
        <w:t>518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«30» августа 2024</w:t>
      </w:r>
      <w:r w:rsidR="00B4509F" w:rsidRPr="00B4509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4509F" w:rsidRPr="00B4509F" w:rsidRDefault="00B4509F" w:rsidP="00DD70C8">
      <w:pPr>
        <w:tabs>
          <w:tab w:val="left" w:pos="5622"/>
        </w:tabs>
        <w:spacing w:after="0" w:line="240" w:lineRule="auto"/>
        <w:ind w:left="567" w:right="56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4509F" w:rsidRPr="00B4509F" w:rsidRDefault="00B4509F" w:rsidP="00DD70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50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B4509F" w:rsidRPr="00B4509F" w:rsidRDefault="00B4509F" w:rsidP="00DD70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09F" w:rsidRPr="00B4509F" w:rsidRDefault="00B4509F" w:rsidP="00DD70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09F" w:rsidRPr="00B4509F" w:rsidRDefault="00B4509F" w:rsidP="00DD70C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4509F" w:rsidRPr="00B4509F" w:rsidRDefault="00B4509F" w:rsidP="00DD70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C9A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70C8" w:rsidRPr="00E8602F" w:rsidRDefault="00DD70C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DD70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B4509F" w:rsidRPr="00BA255F" w:rsidRDefault="0082422F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1-3</w:t>
      </w:r>
      <w:r w:rsidR="00B4509F">
        <w:rPr>
          <w:rFonts w:asciiTheme="majorBidi" w:hAnsiTheme="majorBidi" w:cstheme="majorBidi"/>
          <w:sz w:val="28"/>
          <w:szCs w:val="28"/>
        </w:rPr>
        <w:t xml:space="preserve"> классы</w:t>
      </w:r>
    </w:p>
    <w:p w:rsidR="00620C9A" w:rsidRPr="006E1004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2422F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82422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70C8" w:rsidRDefault="00DD70C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70C8" w:rsidRDefault="00DD70C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70C8" w:rsidRDefault="00DD70C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70C8" w:rsidRDefault="00DD70C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70C8" w:rsidRDefault="00DD70C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70C8" w:rsidRDefault="00DD70C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DD70C8" w:rsidRDefault="00DD70C8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DD70C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DD70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Прохоровский муниципальный район, Белгородская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2422F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E66CC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E66CC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«Прохоровская гимназия» Прохоровского района Белгородской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</w:t>
      </w:r>
      <w:r w:rsidR="0082422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D2CD3" w:rsidRDefault="001A75C4" w:rsidP="003D2C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«Прохоровская гимназия» Прохоровского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</w:t>
      </w:r>
      <w:r w:rsidRPr="003D2CD3">
        <w:rPr>
          <w:rStyle w:val="markedcontent"/>
          <w:rFonts w:ascii="Times New Roman" w:hAnsi="Times New Roman" w:cs="Times New Roman"/>
          <w:sz w:val="28"/>
          <w:szCs w:val="28"/>
        </w:rPr>
        <w:t>нормативов и требований СанПиН 1.2.3685-21.</w:t>
      </w:r>
    </w:p>
    <w:p w:rsidR="003D2CD3" w:rsidRPr="003D2CD3" w:rsidRDefault="003D2CD3" w:rsidP="00405932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3D2CD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D2CD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3D2CD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для 1-</w:t>
      </w:r>
      <w:r w:rsidR="008242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-х классов на основе следующих </w:t>
      </w:r>
      <w:r w:rsidR="00405932">
        <w:rPr>
          <w:rFonts w:ascii="Times New Roman" w:eastAsia="Times New Roman" w:hAnsi="Times New Roman" w:cs="Times New Roman"/>
          <w:b/>
          <w:sz w:val="28"/>
          <w:szCs w:val="28"/>
        </w:rPr>
        <w:t>нормативно-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правовых документов: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29.12.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2012 г.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3D2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Федерации»;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утвержденный приказом </w:t>
      </w:r>
      <w:proofErr w:type="spellStart"/>
      <w:r w:rsidRPr="003D2CD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06.10.2009 №373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3D2CD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18.05.2023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372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федеральной образовательной программы начального общего образования»;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D2CD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утвержденный приказом </w:t>
      </w:r>
      <w:proofErr w:type="spellStart"/>
      <w:r w:rsidRPr="003D2CD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31.05.2021 № 286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просвещения РФ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 xml:space="preserve">от 15.02.2022г №АЗ-113/03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 направлении методических</w:t>
      </w:r>
      <w:r w:rsidRPr="003D2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2C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введении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D2C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D2C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D2C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образования»;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3D2CD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3D2C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D2C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3D2C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22.03.2021</w:t>
      </w:r>
      <w:r w:rsidRPr="003D2CD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3D2CD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115</w:t>
      </w:r>
      <w:r w:rsidRPr="003D2CD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3D2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D2C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</w:t>
      </w:r>
      <w:r w:rsidRPr="003D2C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3D2CD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2C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3D2C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3D2C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3D2CD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общего, основного общего и среднего общего образования";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11 февраля 2022 года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№ 69 «О внесении изменений в</w:t>
      </w:r>
      <w:r w:rsidRPr="003D2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hyperlink r:id="rId6">
        <w:r w:rsidRPr="003D2CD3">
          <w:rPr>
            <w:rFonts w:ascii="Times New Roman" w:eastAsia="Times New Roman" w:hAnsi="Times New Roman" w:cs="Times New Roman"/>
            <w:sz w:val="28"/>
            <w:szCs w:val="28"/>
          </w:rPr>
          <w:t>Порядок организации и осуществления образовательной деятельности по</w:t>
        </w:r>
      </w:hyperlink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 w:rsidRPr="003D2CD3">
          <w:rPr>
            <w:rFonts w:ascii="Times New Roman" w:eastAsia="Times New Roman" w:hAnsi="Times New Roman" w:cs="Times New Roman"/>
            <w:sz w:val="28"/>
            <w:szCs w:val="28"/>
          </w:rPr>
          <w:t>основным общеобразовательным программам - образовательным программам</w:t>
        </w:r>
      </w:hyperlink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r w:rsidRPr="003D2CD3">
          <w:rPr>
            <w:rFonts w:ascii="Times New Roman" w:eastAsia="Times New Roman" w:hAnsi="Times New Roman" w:cs="Times New Roman"/>
            <w:sz w:val="28"/>
            <w:szCs w:val="28"/>
          </w:rPr>
          <w:t>начального общего, основного общего и среднего общего образования</w:t>
        </w:r>
      </w:hyperlink>
      <w:r w:rsidRPr="003D2CD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Концепции развития математического образования, утвержденной распоряжением Правительства от 24.12.2013 № 2506-р</w:t>
      </w:r>
    </w:p>
    <w:p w:rsidR="00405932" w:rsidRDefault="003D2CD3" w:rsidP="00405932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Министерство просвещения Российской Федерации от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20.05.2020 N 254</w:t>
      </w:r>
      <w:r w:rsidRPr="003D2CD3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405932" w:rsidRDefault="003D2CD3" w:rsidP="0040593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3D2CD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Pr="003D2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D2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23.12.2020</w:t>
      </w:r>
      <w:r w:rsidRPr="003D2CD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3D2CD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 xml:space="preserve">№766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405932" w:rsidRDefault="003D2CD3" w:rsidP="0040593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D2CD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21.09.2022</w:t>
      </w:r>
      <w:r w:rsidRPr="003D2CD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3D2CD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858</w:t>
      </w:r>
      <w:r w:rsidRPr="003D2CD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3D2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D2CD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70799)»;</w:t>
      </w:r>
    </w:p>
    <w:p w:rsidR="00405932" w:rsidRDefault="003D2CD3" w:rsidP="0040593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3D2C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3D2CD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3D2CD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2CD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28.</w:t>
      </w:r>
      <w:r w:rsidRPr="003D2CD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09.2020</w:t>
      </w:r>
      <w:r w:rsidRPr="003D2CD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 xml:space="preserve">г </w:t>
      </w:r>
      <w:r w:rsidRPr="003D2CD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№28</w:t>
      </w:r>
    </w:p>
    <w:p w:rsidR="00405932" w:rsidRDefault="003D2CD3" w:rsidP="0040593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93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СанПиН 2.4.3648-20 «Санитарно-эпидемиологические требования к организациям воспитания и обучения, отдыха и оздоровления детей и молодежи» и </w:t>
      </w:r>
      <w:r w:rsidRPr="00405932">
        <w:rPr>
          <w:rFonts w:ascii="Times New Roman" w:eastAsia="Times New Roman" w:hAnsi="Times New Roman" w:cs="Times New Roman"/>
          <w:b/>
          <w:sz w:val="28"/>
          <w:szCs w:val="28"/>
        </w:rPr>
        <w:t>СанПиН 1.2.3685-21 от28.01.2021 №2</w:t>
      </w:r>
      <w:r w:rsidRPr="004059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932" w:rsidRDefault="003D2CD3" w:rsidP="0040593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 xml:space="preserve">от 22 мая 2020 г. № 15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«Об утверждении санитарно-эпидемиологических правил СП 3.1.3597-20</w:t>
      </w:r>
      <w:r w:rsidRPr="003D2CD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«Профилактика</w:t>
      </w:r>
      <w:r w:rsidRPr="003D2CD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3D2CD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3D2CD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D2CD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инфекции</w:t>
      </w:r>
      <w:r w:rsidRPr="003D2CD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(COVID-19)»;</w:t>
      </w:r>
      <w:r w:rsidRPr="003D2CD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3D2CD3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3D2CD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июня 2020</w:t>
      </w:r>
      <w:r w:rsidRPr="003D2CD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3D2CD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3D2CD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3D2CD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D2CD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3D2C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санитарно-эпидемиологических</w:t>
      </w:r>
      <w:r w:rsidRPr="003D2CD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3D2CD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3D2CD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3.1/2.4.3598- «</w:t>
      </w:r>
      <w:proofErr w:type="spellStart"/>
      <w:r w:rsidRPr="003D2CD3">
        <w:rPr>
          <w:rFonts w:ascii="Times New Roman" w:eastAsia="Times New Roman" w:hAnsi="Times New Roman" w:cs="Times New Roman"/>
          <w:sz w:val="28"/>
          <w:szCs w:val="28"/>
        </w:rPr>
        <w:t>Санитарно¬эпидемиологические</w:t>
      </w:r>
      <w:proofErr w:type="spellEnd"/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D2CD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(COVID-19)»;</w:t>
      </w:r>
    </w:p>
    <w:p w:rsidR="00405932" w:rsidRDefault="003D2CD3" w:rsidP="0040593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</w:t>
      </w:r>
      <w:r w:rsidRPr="003D2C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3D2CD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3D2CD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3D2CD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D2CD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D2CD3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Pr="003D2CD3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Pr="003D2CD3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Pr="003D2CD3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3D2CD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>882/391</w:t>
      </w:r>
      <w:r w:rsidRPr="003D2CD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405932" w:rsidRDefault="003D2CD3" w:rsidP="0040593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 xml:space="preserve">24.11.2022 № 1023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3D2CD3" w:rsidRPr="003D2CD3" w:rsidRDefault="003D2CD3" w:rsidP="00405932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3D2CD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D2CD3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 w:rsidRPr="003D2CD3">
        <w:rPr>
          <w:rFonts w:ascii="Times New Roman" w:eastAsia="Times New Roman" w:hAnsi="Times New Roman" w:cs="Times New Roman"/>
          <w:b/>
          <w:sz w:val="28"/>
          <w:szCs w:val="28"/>
        </w:rPr>
        <w:t xml:space="preserve">19.12.2014г. №1598 </w:t>
      </w:r>
      <w:r w:rsidRPr="003D2CD3">
        <w:rPr>
          <w:rFonts w:ascii="Times New Roman" w:eastAsia="Times New Roman" w:hAnsi="Times New Roman" w:cs="Times New Roman"/>
          <w:sz w:val="28"/>
          <w:szCs w:val="28"/>
        </w:rPr>
        <w:t>«Об утверждении федеральных государственных ст</w:t>
      </w:r>
      <w:r w:rsidR="00405932">
        <w:rPr>
          <w:rFonts w:ascii="Times New Roman" w:eastAsia="Times New Roman" w:hAnsi="Times New Roman" w:cs="Times New Roman"/>
          <w:sz w:val="28"/>
          <w:szCs w:val="28"/>
        </w:rPr>
        <w:t>андартов НОО обучающихся с ОВЗ».</w:t>
      </w:r>
    </w:p>
    <w:p w:rsidR="003D2CD3" w:rsidRPr="003D2CD3" w:rsidRDefault="003D2CD3" w:rsidP="003D2C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91579" w:rsidRPr="003D2CD3" w:rsidRDefault="00C91579" w:rsidP="003D2C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CD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3D2CD3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«Прохоровская гимназия» Прохоровского района Белгородской области</w:t>
      </w:r>
      <w:r w:rsidRPr="003D2CD3">
        <w:rPr>
          <w:rFonts w:ascii="Times New Roman" w:hAnsi="Times New Roman" w:cs="Times New Roman"/>
          <w:sz w:val="28"/>
          <w:szCs w:val="28"/>
        </w:rPr>
        <w:t xml:space="preserve"> </w:t>
      </w:r>
      <w:r w:rsidRPr="003D2CD3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3D2CD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2422F">
        <w:rPr>
          <w:rFonts w:ascii="Times New Roman" w:hAnsi="Times New Roman" w:cs="Times New Roman"/>
          <w:sz w:val="28"/>
          <w:szCs w:val="28"/>
        </w:rPr>
        <w:t>02.09</w:t>
      </w:r>
      <w:r w:rsidR="00EE0C26" w:rsidRPr="003D2CD3">
        <w:rPr>
          <w:rFonts w:ascii="Times New Roman" w:hAnsi="Times New Roman" w:cs="Times New Roman"/>
          <w:sz w:val="28"/>
          <w:szCs w:val="28"/>
        </w:rPr>
        <w:t>.202</w:t>
      </w:r>
      <w:r w:rsidR="0082422F">
        <w:rPr>
          <w:rFonts w:ascii="Times New Roman" w:hAnsi="Times New Roman" w:cs="Times New Roman"/>
          <w:sz w:val="28"/>
          <w:szCs w:val="28"/>
        </w:rPr>
        <w:t>4</w:t>
      </w:r>
      <w:r w:rsidRPr="003D2CD3">
        <w:rPr>
          <w:rFonts w:ascii="Times New Roman" w:hAnsi="Times New Roman" w:cs="Times New Roman"/>
          <w:sz w:val="28"/>
          <w:szCs w:val="28"/>
        </w:rPr>
        <w:t xml:space="preserve"> </w:t>
      </w:r>
      <w:r w:rsidRPr="003D2CD3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2422F">
        <w:rPr>
          <w:rFonts w:ascii="Times New Roman" w:hAnsi="Times New Roman" w:cs="Times New Roman"/>
          <w:sz w:val="28"/>
          <w:szCs w:val="28"/>
        </w:rPr>
        <w:t>23</w:t>
      </w:r>
      <w:r w:rsidR="00806306" w:rsidRPr="003D2CD3">
        <w:rPr>
          <w:rFonts w:ascii="Times New Roman" w:hAnsi="Times New Roman" w:cs="Times New Roman"/>
          <w:sz w:val="28"/>
          <w:szCs w:val="28"/>
        </w:rPr>
        <w:t>.05.202</w:t>
      </w:r>
      <w:r w:rsidR="0082422F">
        <w:rPr>
          <w:rFonts w:ascii="Times New Roman" w:hAnsi="Times New Roman" w:cs="Times New Roman"/>
          <w:sz w:val="28"/>
          <w:szCs w:val="28"/>
        </w:rPr>
        <w:t>5</w:t>
      </w:r>
      <w:r w:rsidRPr="003D2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3D2CD3" w:rsidRDefault="000C3476" w:rsidP="003D2C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D2CD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3D2CD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D2CD3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часа.</w:t>
      </w:r>
    </w:p>
    <w:p w:rsidR="00C91579" w:rsidRPr="006E1004" w:rsidRDefault="00C91579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E66CC4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E66CC4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E66CC4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E66CC4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E66CC4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00792A" w:rsidRPr="0000792A" w:rsidRDefault="00F23C59" w:rsidP="00E4037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00792A">
        <w:rPr>
          <w:rStyle w:val="markedcontent"/>
          <w:rFonts w:asciiTheme="majorBidi" w:hAnsiTheme="majorBidi" w:cstheme="majorBidi"/>
          <w:sz w:val="28"/>
          <w:szCs w:val="28"/>
        </w:rPr>
        <w:t>учебного плана определяет состав учебных предметов обязательных предметных областей.</w:t>
      </w:r>
    </w:p>
    <w:p w:rsidR="0000792A" w:rsidRPr="0000792A" w:rsidRDefault="0000792A" w:rsidP="001A31AB">
      <w:pPr>
        <w:widowControl w:val="0"/>
        <w:autoSpaceDE w:val="0"/>
        <w:autoSpaceDN w:val="0"/>
        <w:spacing w:after="0" w:line="240" w:lineRule="auto"/>
        <w:ind w:left="6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92A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Обязательная</w:t>
      </w:r>
      <w:r w:rsidRPr="0000792A">
        <w:rPr>
          <w:rFonts w:ascii="Times New Roman" w:eastAsia="Times New Roman" w:hAnsi="Times New Roman" w:cs="Times New Roman"/>
          <w:b/>
          <w:color w:val="212121"/>
          <w:spacing w:val="-6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часть</w:t>
      </w:r>
      <w:r w:rsidRPr="0000792A">
        <w:rPr>
          <w:rFonts w:ascii="Times New Roman" w:eastAsia="Times New Roman" w:hAnsi="Times New Roman" w:cs="Times New Roman"/>
          <w:b/>
          <w:color w:val="212121"/>
          <w:spacing w:val="-6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учебного</w:t>
      </w:r>
      <w:r w:rsidRPr="0000792A">
        <w:rPr>
          <w:rFonts w:ascii="Times New Roman" w:eastAsia="Times New Roman" w:hAnsi="Times New Roman" w:cs="Times New Roman"/>
          <w:b/>
          <w:color w:val="212121"/>
          <w:spacing w:val="-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b/>
          <w:color w:val="212121"/>
          <w:spacing w:val="-2"/>
          <w:sz w:val="28"/>
          <w:szCs w:val="28"/>
        </w:rPr>
        <w:t>плана</w:t>
      </w:r>
    </w:p>
    <w:p w:rsidR="0000792A" w:rsidRPr="0000792A" w:rsidRDefault="0000792A" w:rsidP="00BF122F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2A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 и осуществляется через: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sz w:val="28"/>
          <w:szCs w:val="28"/>
        </w:rPr>
        <w:t>гражданское</w:t>
      </w:r>
      <w:r w:rsidRPr="001A31A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31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r w:rsidRPr="001A31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1A31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обучающихся;</w:t>
      </w:r>
    </w:p>
    <w:p w:rsidR="001A31AB" w:rsidRDefault="0000792A" w:rsidP="001A31AB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</w:t>
      </w:r>
      <w:r w:rsidRPr="001A31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контроль и оценку, взаимодействовать с педагогом и сверстниками в учебной деятельности;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sz w:val="28"/>
          <w:szCs w:val="28"/>
        </w:rPr>
        <w:t xml:space="preserve">освоение российских традиционных ценностей, нравственных норм и правил </w:t>
      </w:r>
      <w:r w:rsidRPr="001A31AB"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поведения;</w:t>
      </w:r>
    </w:p>
    <w:p w:rsidR="001A31AB" w:rsidRDefault="0000792A" w:rsidP="001A31AB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sz w:val="28"/>
          <w:szCs w:val="28"/>
        </w:rPr>
        <w:t>приобщение и культурному наследию России, духовно-нравственным ценностям российского народа;</w:t>
      </w:r>
    </w:p>
    <w:p w:rsidR="001A31AB" w:rsidRDefault="0000792A" w:rsidP="001A31AB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sz w:val="28"/>
          <w:szCs w:val="28"/>
        </w:rPr>
        <w:t>трудовое, экологическое, физическое воспитание, формирование культуры здорового образа жизни обучающихся;</w:t>
      </w:r>
    </w:p>
    <w:p w:rsidR="001A31AB" w:rsidRDefault="0000792A" w:rsidP="001A31AB">
      <w:pPr>
        <w:pStyle w:val="aa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sz w:val="28"/>
          <w:szCs w:val="28"/>
        </w:rPr>
        <w:tab/>
        <w:t>развитие</w:t>
      </w:r>
      <w:r w:rsidRPr="001A31A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1A31A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1A31A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1A31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A31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A31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образованию,</w:t>
      </w:r>
      <w:r w:rsidRPr="001A31A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sz w:val="28"/>
          <w:szCs w:val="28"/>
        </w:rPr>
        <w:t>опыта учебно-познавательной деятельности;</w:t>
      </w:r>
    </w:p>
    <w:p w:rsidR="0000792A" w:rsidRPr="001A31AB" w:rsidRDefault="0000792A" w:rsidP="001A31AB">
      <w:pPr>
        <w:pStyle w:val="aa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sz w:val="28"/>
          <w:szCs w:val="28"/>
        </w:rPr>
        <w:t xml:space="preserve">личностное развитие обучающегося в соответствии с его индивидуальностью.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Обязательная</w:t>
      </w:r>
      <w:r w:rsidRPr="001A31AB">
        <w:rPr>
          <w:rFonts w:ascii="Times New Roman" w:eastAsia="Times New Roman" w:hAnsi="Times New Roman" w:cs="Times New Roman"/>
          <w:color w:val="212121"/>
          <w:spacing w:val="29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часть</w:t>
      </w:r>
      <w:r w:rsidRPr="001A31AB">
        <w:rPr>
          <w:rFonts w:ascii="Times New Roman" w:eastAsia="Times New Roman" w:hAnsi="Times New Roman" w:cs="Times New Roman"/>
          <w:color w:val="212121"/>
          <w:spacing w:val="32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учебного</w:t>
      </w:r>
      <w:r w:rsidRPr="001A31AB">
        <w:rPr>
          <w:rFonts w:ascii="Times New Roman" w:eastAsia="Times New Roman" w:hAnsi="Times New Roman" w:cs="Times New Roman"/>
          <w:color w:val="212121"/>
          <w:spacing w:val="29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плана</w:t>
      </w: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определяет</w:t>
      </w:r>
      <w:r w:rsidRPr="001A31AB">
        <w:rPr>
          <w:rFonts w:ascii="Times New Roman" w:eastAsia="Times New Roman" w:hAnsi="Times New Roman" w:cs="Times New Roman"/>
          <w:color w:val="212121"/>
          <w:spacing w:val="3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состав</w:t>
      </w:r>
      <w:r w:rsidRPr="001A31AB">
        <w:rPr>
          <w:rFonts w:ascii="Times New Roman" w:eastAsia="Times New Roman" w:hAnsi="Times New Roman" w:cs="Times New Roman"/>
          <w:color w:val="212121"/>
          <w:spacing w:val="32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учебных</w:t>
      </w:r>
      <w:r w:rsidRPr="001A31AB">
        <w:rPr>
          <w:rFonts w:ascii="Times New Roman" w:eastAsia="Times New Roman" w:hAnsi="Times New Roman" w:cs="Times New Roman"/>
          <w:color w:val="212121"/>
          <w:spacing w:val="3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предметов</w:t>
      </w:r>
      <w:r w:rsidRPr="001A31AB">
        <w:rPr>
          <w:rFonts w:ascii="Times New Roman" w:eastAsia="Times New Roman" w:hAnsi="Times New Roman" w:cs="Times New Roman"/>
          <w:color w:val="212121"/>
          <w:spacing w:val="29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обязательных предметных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областей и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учебное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время,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отводимое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их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изучение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по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классам</w:t>
      </w:r>
      <w:r w:rsidRPr="001A31A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(годам) </w:t>
      </w: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обучения.</w:t>
      </w:r>
    </w:p>
    <w:p w:rsidR="0000792A" w:rsidRPr="0000792A" w:rsidRDefault="0000792A" w:rsidP="001A31AB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0792A" w:rsidRPr="0000792A" w:rsidRDefault="0000792A" w:rsidP="001A31AB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Обязательная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часть</w:t>
      </w:r>
      <w:r w:rsidRPr="0000792A">
        <w:rPr>
          <w:rFonts w:ascii="Times New Roman" w:eastAsia="Times New Roman" w:hAnsi="Times New Roman" w:cs="Times New Roman"/>
          <w:color w:val="212121"/>
          <w:spacing w:val="80"/>
          <w:w w:val="15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учебного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плана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для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1-</w:t>
      </w:r>
      <w:r w:rsidR="00BF122F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классов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включает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себя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следующие</w:t>
      </w:r>
      <w:r w:rsidRPr="0000792A">
        <w:rPr>
          <w:rFonts w:ascii="Times New Roman" w:eastAsia="Times New Roman" w:hAnsi="Times New Roman" w:cs="Times New Roman"/>
          <w:color w:val="212121"/>
          <w:spacing w:val="8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предметные области: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1"/>
        </w:numPr>
        <w:tabs>
          <w:tab w:val="left" w:pos="83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«Русский</w:t>
      </w:r>
      <w:r w:rsidRPr="001A31AB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язык</w:t>
      </w:r>
      <w:r w:rsidRPr="001A31A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1A31A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литературное</w:t>
      </w:r>
      <w:r w:rsidRPr="001A31A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чтение».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1"/>
        </w:numPr>
        <w:tabs>
          <w:tab w:val="left" w:pos="83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«Иностранный</w:t>
      </w:r>
      <w:r w:rsidRPr="001A31AB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язык».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1"/>
        </w:numPr>
        <w:tabs>
          <w:tab w:val="left" w:pos="83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«Математика</w:t>
      </w:r>
      <w:r w:rsidRPr="001A31A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информатика».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1"/>
        </w:numPr>
        <w:tabs>
          <w:tab w:val="left" w:pos="83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«Обществознание</w:t>
      </w:r>
      <w:r w:rsidRPr="001A31A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1A31A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естествознание</w:t>
      </w:r>
      <w:r w:rsidRPr="001A31A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("Окружающий</w:t>
      </w:r>
      <w:r w:rsidRPr="001A31A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мир")».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1"/>
        </w:numPr>
        <w:tabs>
          <w:tab w:val="left" w:pos="83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«Основы</w:t>
      </w:r>
      <w:r w:rsidRPr="001A31A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религиозных</w:t>
      </w:r>
      <w:r w:rsidRPr="001A31AB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</w:t>
      </w:r>
      <w:r w:rsidRPr="001A31A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1A31A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светской</w:t>
      </w:r>
      <w:r w:rsidRPr="001A31AB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этики».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1"/>
        </w:numPr>
        <w:tabs>
          <w:tab w:val="left" w:pos="83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«Искусство».</w:t>
      </w:r>
    </w:p>
    <w:p w:rsidR="001A31AB" w:rsidRPr="001A31AB" w:rsidRDefault="0000792A" w:rsidP="001A31AB">
      <w:pPr>
        <w:pStyle w:val="aa"/>
        <w:widowControl w:val="0"/>
        <w:numPr>
          <w:ilvl w:val="0"/>
          <w:numId w:val="11"/>
        </w:numPr>
        <w:tabs>
          <w:tab w:val="left" w:pos="83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«Технология».</w:t>
      </w:r>
    </w:p>
    <w:p w:rsidR="0000792A" w:rsidRPr="001A31AB" w:rsidRDefault="0000792A" w:rsidP="001A31AB">
      <w:pPr>
        <w:pStyle w:val="aa"/>
        <w:widowControl w:val="0"/>
        <w:numPr>
          <w:ilvl w:val="0"/>
          <w:numId w:val="11"/>
        </w:numPr>
        <w:tabs>
          <w:tab w:val="left" w:pos="83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«Физическая</w:t>
      </w:r>
      <w:r w:rsidRPr="001A31A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1A31A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культура».</w:t>
      </w:r>
    </w:p>
    <w:p w:rsidR="008B78FB" w:rsidRPr="0000792A" w:rsidRDefault="0000792A" w:rsidP="008B78FB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color w:val="212121"/>
          <w:spacing w:val="-2"/>
          <w:sz w:val="28"/>
          <w:szCs w:val="28"/>
        </w:rPr>
      </w:pP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="001A31AB">
        <w:rPr>
          <w:rFonts w:ascii="Times New Roman" w:eastAsia="Times New Roman" w:hAnsi="Times New Roman" w:cs="Times New Roman"/>
          <w:color w:val="212121"/>
          <w:sz w:val="28"/>
          <w:szCs w:val="28"/>
        </w:rPr>
        <w:t>гимназии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языком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образования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является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русский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язык,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соответствии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00792A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hyperlink r:id="rId9">
        <w:r w:rsidRPr="0000792A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пунктом</w:t>
        </w:r>
        <w:r w:rsidRPr="0000792A">
          <w:rPr>
            <w:rFonts w:ascii="Times New Roman" w:eastAsia="Times New Roman" w:hAnsi="Times New Roman" w:cs="Times New Roman"/>
            <w:color w:val="00745C"/>
            <w:spacing w:val="-15"/>
            <w:sz w:val="28"/>
            <w:szCs w:val="28"/>
          </w:rPr>
          <w:t xml:space="preserve"> </w:t>
        </w:r>
        <w:r w:rsidRPr="0000792A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32.1</w:t>
        </w:r>
        <w:r w:rsidRPr="0000792A">
          <w:rPr>
            <w:rFonts w:ascii="Times New Roman" w:eastAsia="Times New Roman" w:hAnsi="Times New Roman" w:cs="Times New Roman"/>
            <w:color w:val="00745C"/>
            <w:spacing w:val="-15"/>
            <w:sz w:val="28"/>
            <w:szCs w:val="28"/>
          </w:rPr>
          <w:t xml:space="preserve"> </w:t>
        </w:r>
        <w:r w:rsidRPr="0000792A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ФГОС</w:t>
        </w:r>
      </w:hyperlink>
      <w:r w:rsidRPr="0000792A">
        <w:rPr>
          <w:rFonts w:ascii="Times New Roman" w:eastAsia="Times New Roman" w:hAnsi="Times New Roman" w:cs="Times New Roman"/>
          <w:color w:val="00745C"/>
          <w:sz w:val="28"/>
          <w:szCs w:val="28"/>
        </w:rPr>
        <w:t xml:space="preserve"> </w:t>
      </w:r>
      <w:hyperlink r:id="rId10">
        <w:r w:rsidRPr="0000792A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НОО</w:t>
        </w:r>
      </w:hyperlink>
      <w:r w:rsidRPr="0000792A">
        <w:rPr>
          <w:rFonts w:ascii="Times New Roman" w:eastAsia="Times New Roman" w:hAnsi="Times New Roman" w:cs="Times New Roman"/>
          <w:color w:val="00745C"/>
          <w:spacing w:val="-2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</w:t>
      </w:r>
      <w:r w:rsidRPr="0000792A">
        <w:rPr>
          <w:rFonts w:ascii="Times New Roman" w:eastAsia="Times New Roman" w:hAnsi="Times New Roman" w:cs="Times New Roman"/>
          <w:color w:val="212121"/>
          <w:spacing w:val="60"/>
          <w:sz w:val="28"/>
          <w:szCs w:val="28"/>
        </w:rPr>
        <w:t xml:space="preserve"> 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осуществляется</w:t>
      </w:r>
      <w:r w:rsidRPr="0000792A">
        <w:rPr>
          <w:rFonts w:ascii="Times New Roman" w:eastAsia="Times New Roman" w:hAnsi="Times New Roman" w:cs="Times New Roman"/>
          <w:color w:val="212121"/>
          <w:spacing w:val="60"/>
          <w:sz w:val="28"/>
          <w:szCs w:val="28"/>
        </w:rPr>
        <w:t xml:space="preserve"> 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по</w:t>
      </w:r>
      <w:r w:rsidRPr="0000792A">
        <w:rPr>
          <w:rFonts w:ascii="Times New Roman" w:eastAsia="Times New Roman" w:hAnsi="Times New Roman" w:cs="Times New Roman"/>
          <w:color w:val="212121"/>
          <w:spacing w:val="60"/>
          <w:sz w:val="28"/>
          <w:szCs w:val="28"/>
        </w:rPr>
        <w:t xml:space="preserve"> 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заявлению</w:t>
      </w:r>
      <w:r w:rsidRPr="0000792A">
        <w:rPr>
          <w:rFonts w:ascii="Times New Roman" w:eastAsia="Times New Roman" w:hAnsi="Times New Roman" w:cs="Times New Roman"/>
          <w:color w:val="212121"/>
          <w:spacing w:val="61"/>
          <w:sz w:val="28"/>
          <w:szCs w:val="28"/>
        </w:rPr>
        <w:t xml:space="preserve"> 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родителей</w:t>
      </w:r>
      <w:r w:rsidRPr="0000792A">
        <w:rPr>
          <w:rFonts w:ascii="Times New Roman" w:eastAsia="Times New Roman" w:hAnsi="Times New Roman" w:cs="Times New Roman"/>
          <w:color w:val="212121"/>
          <w:spacing w:val="60"/>
          <w:sz w:val="28"/>
          <w:szCs w:val="28"/>
        </w:rPr>
        <w:t xml:space="preserve"> 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(законных</w:t>
      </w:r>
      <w:r w:rsidRPr="0000792A">
        <w:rPr>
          <w:rFonts w:ascii="Times New Roman" w:eastAsia="Times New Roman" w:hAnsi="Times New Roman" w:cs="Times New Roman"/>
          <w:color w:val="212121"/>
          <w:spacing w:val="60"/>
          <w:sz w:val="28"/>
          <w:szCs w:val="28"/>
        </w:rPr>
        <w:t xml:space="preserve">  </w:t>
      </w:r>
      <w:r w:rsidRPr="0000792A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представителей)</w:t>
      </w:r>
      <w:r w:rsidR="001A3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>несовершеннолетних. Родители 1-</w:t>
      </w:r>
      <w:r w:rsidR="00BF122F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00792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классов в своих заявлениях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отказались от изучения предметов</w:t>
      </w:r>
      <w:r w:rsidRPr="0000792A">
        <w:rPr>
          <w:rFonts w:ascii="Times New Roman" w:eastAsia="Times New Roman" w:hAnsi="Times New Roman" w:cs="Times New Roman"/>
          <w:i/>
          <w:color w:val="212121"/>
          <w:spacing w:val="-14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«Родной</w:t>
      </w:r>
      <w:r w:rsidRPr="0000792A">
        <w:rPr>
          <w:rFonts w:ascii="Times New Roman" w:eastAsia="Times New Roman" w:hAnsi="Times New Roman" w:cs="Times New Roman"/>
          <w:i/>
          <w:color w:val="212121"/>
          <w:spacing w:val="-7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(русский)</w:t>
      </w:r>
      <w:r w:rsidRPr="0000792A">
        <w:rPr>
          <w:rFonts w:ascii="Times New Roman" w:eastAsia="Times New Roman" w:hAnsi="Times New Roman" w:cs="Times New Roman"/>
          <w:i/>
          <w:color w:val="212121"/>
          <w:spacing w:val="-1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язык»</w:t>
      </w:r>
      <w:r w:rsidRPr="0000792A">
        <w:rPr>
          <w:rFonts w:ascii="Times New Roman" w:eastAsia="Times New Roman" w:hAnsi="Times New Roman" w:cs="Times New Roman"/>
          <w:i/>
          <w:color w:val="212121"/>
          <w:spacing w:val="-9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и</w:t>
      </w:r>
      <w:r w:rsidRPr="0000792A">
        <w:rPr>
          <w:rFonts w:ascii="Times New Roman" w:eastAsia="Times New Roman" w:hAnsi="Times New Roman" w:cs="Times New Roman"/>
          <w:i/>
          <w:color w:val="212121"/>
          <w:spacing w:val="-1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«Литературное</w:t>
      </w:r>
      <w:r w:rsidRPr="0000792A">
        <w:rPr>
          <w:rFonts w:ascii="Times New Roman" w:eastAsia="Times New Roman" w:hAnsi="Times New Roman" w:cs="Times New Roman"/>
          <w:i/>
          <w:color w:val="212121"/>
          <w:spacing w:val="-11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чтение</w:t>
      </w:r>
      <w:r w:rsidRPr="0000792A">
        <w:rPr>
          <w:rFonts w:ascii="Times New Roman" w:eastAsia="Times New Roman" w:hAnsi="Times New Roman" w:cs="Times New Roman"/>
          <w:i/>
          <w:color w:val="212121"/>
          <w:spacing w:val="-8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на</w:t>
      </w:r>
      <w:r w:rsidRPr="0000792A">
        <w:rPr>
          <w:rFonts w:ascii="Times New Roman" w:eastAsia="Times New Roman" w:hAnsi="Times New Roman" w:cs="Times New Roman"/>
          <w:i/>
          <w:color w:val="212121"/>
          <w:spacing w:val="-1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родном</w:t>
      </w:r>
      <w:r w:rsidRPr="0000792A">
        <w:rPr>
          <w:rFonts w:ascii="Times New Roman" w:eastAsia="Times New Roman" w:hAnsi="Times New Roman" w:cs="Times New Roman"/>
          <w:i/>
          <w:color w:val="212121"/>
          <w:spacing w:val="-7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>(русском)</w:t>
      </w:r>
      <w:r w:rsidRPr="0000792A">
        <w:rPr>
          <w:rFonts w:ascii="Times New Roman" w:eastAsia="Times New Roman" w:hAnsi="Times New Roman" w:cs="Times New Roman"/>
          <w:i/>
          <w:color w:val="212121"/>
          <w:spacing w:val="-10"/>
          <w:sz w:val="28"/>
          <w:szCs w:val="28"/>
        </w:rPr>
        <w:t xml:space="preserve"> </w:t>
      </w:r>
      <w:r w:rsidRPr="0000792A">
        <w:rPr>
          <w:rFonts w:ascii="Times New Roman" w:eastAsia="Times New Roman" w:hAnsi="Times New Roman" w:cs="Times New Roman"/>
          <w:i/>
          <w:color w:val="212121"/>
          <w:spacing w:val="-2"/>
          <w:sz w:val="28"/>
          <w:szCs w:val="28"/>
        </w:rPr>
        <w:t>языке».</w:t>
      </w:r>
    </w:p>
    <w:p w:rsidR="00443701" w:rsidRDefault="00443701" w:rsidP="00C67783">
      <w:pPr>
        <w:widowControl w:val="0"/>
        <w:tabs>
          <w:tab w:val="lef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A34009" w:rsidRDefault="008B78FB" w:rsidP="00A34009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color w:val="212121"/>
          <w:spacing w:val="-4"/>
          <w:sz w:val="28"/>
          <w:szCs w:val="28"/>
        </w:rPr>
      </w:pPr>
      <w:r w:rsidRPr="008B78F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Часть</w:t>
      </w:r>
      <w:r w:rsidRPr="008B78FB">
        <w:rPr>
          <w:rFonts w:ascii="Times New Roman" w:eastAsia="Times New Roman" w:hAnsi="Times New Roman" w:cs="Times New Roman"/>
          <w:b/>
          <w:color w:val="212121"/>
          <w:spacing w:val="-7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учебного</w:t>
      </w:r>
      <w:r w:rsidRPr="008B78FB">
        <w:rPr>
          <w:rFonts w:ascii="Times New Roman" w:eastAsia="Times New Roman" w:hAnsi="Times New Roman" w:cs="Times New Roman"/>
          <w:b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плана,</w:t>
      </w:r>
      <w:r w:rsidRPr="008B78FB">
        <w:rPr>
          <w:rFonts w:ascii="Times New Roman" w:eastAsia="Times New Roman" w:hAnsi="Times New Roman" w:cs="Times New Roman"/>
          <w:b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формируемая</w:t>
      </w:r>
      <w:r w:rsidRPr="008B78FB">
        <w:rPr>
          <w:rFonts w:ascii="Times New Roman" w:eastAsia="Times New Roman" w:hAnsi="Times New Roman" w:cs="Times New Roman"/>
          <w:b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участниками</w:t>
      </w:r>
      <w:r w:rsidRPr="008B78FB">
        <w:rPr>
          <w:rFonts w:ascii="Times New Roman" w:eastAsia="Times New Roman" w:hAnsi="Times New Roman" w:cs="Times New Roman"/>
          <w:b/>
          <w:color w:val="212121"/>
          <w:spacing w:val="-4"/>
          <w:sz w:val="28"/>
          <w:szCs w:val="28"/>
        </w:rPr>
        <w:t xml:space="preserve"> </w:t>
      </w:r>
    </w:p>
    <w:p w:rsidR="008B78FB" w:rsidRPr="008B78FB" w:rsidRDefault="008B78FB" w:rsidP="00A34009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56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8FB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образовательных</w:t>
      </w:r>
      <w:r w:rsidRPr="008B78FB">
        <w:rPr>
          <w:rFonts w:ascii="Times New Roman" w:eastAsia="Times New Roman" w:hAnsi="Times New Roman" w:cs="Times New Roman"/>
          <w:b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b/>
          <w:color w:val="212121"/>
          <w:spacing w:val="-2"/>
          <w:sz w:val="28"/>
          <w:szCs w:val="28"/>
        </w:rPr>
        <w:t>отношений</w:t>
      </w:r>
    </w:p>
    <w:p w:rsidR="008B78FB" w:rsidRPr="00A34009" w:rsidRDefault="00A34009" w:rsidP="00A3400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 xml:space="preserve">       </w:t>
      </w:r>
      <w:r w:rsidR="00C6778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Часть учебного плана, формируемая участниками образовательных отношений, обеспечивает</w:t>
      </w:r>
      <w:r w:rsidR="008B78FB" w:rsidRPr="008B78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реализацию</w:t>
      </w:r>
      <w:r w:rsidR="008B78FB" w:rsidRPr="008B78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индивидуальных</w:t>
      </w:r>
      <w:r w:rsidR="008B78FB" w:rsidRPr="008B78FB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</w:rPr>
        <w:t xml:space="preserve"> 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потребностей</w:t>
      </w:r>
      <w:r w:rsidR="008B78FB" w:rsidRPr="008B78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обучающихся.</w:t>
      </w:r>
      <w:r w:rsidR="008B78FB" w:rsidRPr="008B78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Время,</w:t>
      </w:r>
      <w:r w:rsidR="008B78FB" w:rsidRPr="008B78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отводимое на данную часть внутри максимально допустимой недельной нагрузки 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обучающихся, 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используется </w:t>
      </w:r>
      <w:r w:rsidR="008B78FB" w:rsidRP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>на увеличение учебных часов, отводимых на изучен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ие отдельных учебных предметов</w:t>
      </w:r>
      <w:r w:rsidR="008B78FB" w:rsidRP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>, предлагаемого МБОУ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гимназия</w:t>
      </w:r>
      <w:r w:rsidR="008B78FB" w:rsidRP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Белгородской области</w:t>
      </w:r>
      <w:r w:rsidR="008B78FB" w:rsidRP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по выбору родителей (законных представителей) несовершеннолетних </w:t>
      </w:r>
      <w:r w:rsidR="008B78FB" w:rsidRPr="00A34009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обучающихся:</w:t>
      </w:r>
    </w:p>
    <w:p w:rsidR="008B78FB" w:rsidRPr="00A34009" w:rsidRDefault="008B78FB" w:rsidP="00A34009">
      <w:pPr>
        <w:widowControl w:val="0"/>
        <w:numPr>
          <w:ilvl w:val="1"/>
          <w:numId w:val="12"/>
        </w:numPr>
        <w:tabs>
          <w:tab w:val="left" w:pos="831"/>
          <w:tab w:val="left" w:pos="978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8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7B5AF8" wp14:editId="175D8130">
                <wp:simplePos x="0" y="0"/>
                <wp:positionH relativeFrom="page">
                  <wp:posOffset>6258814</wp:posOffset>
                </wp:positionH>
                <wp:positionV relativeFrom="paragraph">
                  <wp:posOffset>174283</wp:posOffset>
                </wp:positionV>
                <wp:extent cx="52069" cy="1803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80340">
                              <a:moveTo>
                                <a:pt x="51815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51815" y="179831"/>
                              </a:lnTo>
                              <a:lnTo>
                                <a:pt x="51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D2B5B0" id="Graphic 3" o:spid="_x0000_s1026" style="position:absolute;margin-left:492.8pt;margin-top:13.7pt;width:4.1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" path="m51815,l,,,179831r51815,l51815,xe" fillcolor="#ffc" stroked="f">
                <v:path arrowok="t"/>
                <w10:wrap anchorx="page"/>
              </v:shape>
            </w:pict>
          </mc:Fallback>
        </mc:AlternateConten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«Физическая</w:t>
      </w:r>
      <w:r w:rsidRPr="008B78FB">
        <w:rPr>
          <w:rFonts w:ascii="Times New Roman" w:eastAsia="Times New Roman" w:hAnsi="Times New Roman" w:cs="Times New Roman"/>
          <w:color w:val="212121"/>
          <w:spacing w:val="37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культура»,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1-е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классы</w:t>
      </w:r>
      <w:r w:rsidRPr="008B78FB">
        <w:rPr>
          <w:rFonts w:ascii="Times New Roman" w:eastAsia="Times New Roman" w:hAnsi="Times New Roman" w:cs="Times New Roman"/>
          <w:color w:val="212121"/>
          <w:spacing w:val="43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неделю),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8B78FB">
        <w:rPr>
          <w:rFonts w:ascii="Times New Roman" w:eastAsia="Times New Roman" w:hAnsi="Times New Roman" w:cs="Times New Roman"/>
          <w:color w:val="212121"/>
          <w:spacing w:val="41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дополняет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учебный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предмет</w:t>
      </w:r>
      <w:r w:rsidR="00A34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«Физическая</w:t>
      </w:r>
      <w:r w:rsidRPr="008B78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культура»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является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третьим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часом</w:t>
      </w:r>
      <w:r w:rsidRPr="008B78F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физической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активности;</w:t>
      </w:r>
    </w:p>
    <w:p w:rsidR="00A34009" w:rsidRPr="00B34239" w:rsidRDefault="00A34009" w:rsidP="00A34009">
      <w:pPr>
        <w:widowControl w:val="0"/>
        <w:numPr>
          <w:ilvl w:val="1"/>
          <w:numId w:val="12"/>
        </w:numPr>
        <w:tabs>
          <w:tab w:val="left" w:pos="831"/>
          <w:tab w:val="left" w:pos="978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8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1AF153" wp14:editId="78A8ED9E">
                <wp:simplePos x="0" y="0"/>
                <wp:positionH relativeFrom="page">
                  <wp:posOffset>6258814</wp:posOffset>
                </wp:positionH>
                <wp:positionV relativeFrom="paragraph">
                  <wp:posOffset>174283</wp:posOffset>
                </wp:positionV>
                <wp:extent cx="52069" cy="180340"/>
                <wp:effectExtent l="0" t="0" r="0" b="0"/>
                <wp:wrapNone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80340">
                              <a:moveTo>
                                <a:pt x="51815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51815" y="179831"/>
                              </a:lnTo>
                              <a:lnTo>
                                <a:pt x="51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4DEE24" id="Graphic 3" o:spid="_x0000_s1026" style="position:absolute;margin-left:492.8pt;margin-top:13.7pt;width:4.1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" path="m51815,l,,,179831r51815,l51815,xe" fillcolor="#ffc" stroked="f">
                <v:path arrowok="t"/>
                <w10:wrap anchorx="page"/>
              </v:shape>
            </w:pict>
          </mc:Fallback>
        </mc:AlternateConten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«Физическая</w:t>
      </w:r>
      <w:r w:rsidRPr="008B78FB">
        <w:rPr>
          <w:rFonts w:ascii="Times New Roman" w:eastAsia="Times New Roman" w:hAnsi="Times New Roman" w:cs="Times New Roman"/>
          <w:color w:val="212121"/>
          <w:spacing w:val="37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культура»,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-е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классы</w:t>
      </w:r>
      <w:r w:rsidRPr="008B78FB">
        <w:rPr>
          <w:rFonts w:ascii="Times New Roman" w:eastAsia="Times New Roman" w:hAnsi="Times New Roman" w:cs="Times New Roman"/>
          <w:color w:val="212121"/>
          <w:spacing w:val="43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неделю),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8B78FB">
        <w:rPr>
          <w:rFonts w:ascii="Times New Roman" w:eastAsia="Times New Roman" w:hAnsi="Times New Roman" w:cs="Times New Roman"/>
          <w:color w:val="212121"/>
          <w:spacing w:val="41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дополняет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учебный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«Физическая</w:t>
      </w:r>
      <w:r w:rsidRPr="008B78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культура»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является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третьим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часом</w:t>
      </w:r>
      <w:r w:rsidRPr="008B78F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физической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активности;</w:t>
      </w:r>
    </w:p>
    <w:p w:rsidR="00B34239" w:rsidRPr="00B34239" w:rsidRDefault="00B34239" w:rsidP="00B34239">
      <w:pPr>
        <w:widowControl w:val="0"/>
        <w:numPr>
          <w:ilvl w:val="1"/>
          <w:numId w:val="12"/>
        </w:numPr>
        <w:tabs>
          <w:tab w:val="left" w:pos="831"/>
          <w:tab w:val="left" w:pos="978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8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BA930B" wp14:editId="0FA7BBE8">
                <wp:simplePos x="0" y="0"/>
                <wp:positionH relativeFrom="page">
                  <wp:posOffset>6258814</wp:posOffset>
                </wp:positionH>
                <wp:positionV relativeFrom="paragraph">
                  <wp:posOffset>174283</wp:posOffset>
                </wp:positionV>
                <wp:extent cx="52069" cy="180340"/>
                <wp:effectExtent l="0" t="0" r="0" b="0"/>
                <wp:wrapNone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80340">
                              <a:moveTo>
                                <a:pt x="51815" y="0"/>
                              </a:moveTo>
                              <a:lnTo>
                                <a:pt x="0" y="0"/>
                              </a:lnTo>
                              <a:lnTo>
                                <a:pt x="0" y="179831"/>
                              </a:lnTo>
                              <a:lnTo>
                                <a:pt x="51815" y="179831"/>
                              </a:lnTo>
                              <a:lnTo>
                                <a:pt x="51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C20497" id="Graphic 3" o:spid="_x0000_s1026" style="position:absolute;margin-left:492.8pt;margin-top:13.7pt;width:4.1pt;height:14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" path="m51815,l,,,179831r51815,l51815,xe" fillcolor="#ffc" stroked="f">
                <v:path arrowok="t"/>
                <w10:wrap anchorx="page"/>
              </v:shape>
            </w:pict>
          </mc:Fallback>
        </mc:AlternateConten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«Физическая</w:t>
      </w:r>
      <w:r w:rsidRPr="008B78FB">
        <w:rPr>
          <w:rFonts w:ascii="Times New Roman" w:eastAsia="Times New Roman" w:hAnsi="Times New Roman" w:cs="Times New Roman"/>
          <w:color w:val="212121"/>
          <w:spacing w:val="37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культура»,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-е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классы</w:t>
      </w:r>
      <w:r w:rsidRPr="008B78FB">
        <w:rPr>
          <w:rFonts w:ascii="Times New Roman" w:eastAsia="Times New Roman" w:hAnsi="Times New Roman" w:cs="Times New Roman"/>
          <w:color w:val="212121"/>
          <w:spacing w:val="43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неделю),</w:t>
      </w:r>
      <w:r w:rsidRPr="008B78FB">
        <w:rPr>
          <w:rFonts w:ascii="Times New Roman" w:eastAsia="Times New Roman" w:hAnsi="Times New Roman" w:cs="Times New Roman"/>
          <w:color w:val="212121"/>
          <w:spacing w:val="4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–</w:t>
      </w:r>
      <w:r w:rsidRPr="008B78FB">
        <w:rPr>
          <w:rFonts w:ascii="Times New Roman" w:eastAsia="Times New Roman" w:hAnsi="Times New Roman" w:cs="Times New Roman"/>
          <w:color w:val="212121"/>
          <w:spacing w:val="41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дополняет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учебный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«Физическая</w:t>
      </w:r>
      <w:r w:rsidRPr="008B78FB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культура»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является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третьим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часом</w:t>
      </w:r>
      <w:r w:rsidRPr="008B78FB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физической</w:t>
      </w:r>
      <w:r w:rsidRPr="008B78FB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активности;</w:t>
      </w:r>
    </w:p>
    <w:p w:rsidR="00B34239" w:rsidRPr="00B34239" w:rsidRDefault="008B78FB" w:rsidP="00A34009">
      <w:pPr>
        <w:widowControl w:val="0"/>
        <w:numPr>
          <w:ilvl w:val="1"/>
          <w:numId w:val="12"/>
        </w:numPr>
        <w:tabs>
          <w:tab w:val="left" w:pos="831"/>
          <w:tab w:val="left" w:pos="978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>Иностранный язык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во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>2-Б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классе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неделю)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из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перечня, предлагаемого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МБОУ «</w:t>
      </w:r>
      <w:proofErr w:type="spellStart"/>
      <w:r w:rsid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Прохоровская</w:t>
      </w:r>
      <w:proofErr w:type="spellEnd"/>
      <w:r w:rsid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гимназия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Прохоровского</w:t>
      </w:r>
      <w:proofErr w:type="spellEnd"/>
      <w:r w:rsidR="00A3400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Белгородской области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, по выбору родителей (законных представителей) несовершеннолетних обучающихся</w:t>
      </w:r>
      <w:r w:rsidR="00B34239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00792A" w:rsidRPr="00A34009" w:rsidRDefault="00B34239" w:rsidP="00A34009">
      <w:pPr>
        <w:widowControl w:val="0"/>
        <w:numPr>
          <w:ilvl w:val="1"/>
          <w:numId w:val="12"/>
        </w:numPr>
        <w:tabs>
          <w:tab w:val="left" w:pos="831"/>
          <w:tab w:val="left" w:pos="9781"/>
        </w:tabs>
        <w:autoSpaceDE w:val="0"/>
        <w:autoSpaceDN w:val="0"/>
        <w:spacing w:after="0" w:line="240" w:lineRule="auto"/>
        <w:ind w:left="0" w:right="-1" w:firstLine="0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Иностранный язык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 3-Б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классе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час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неделю)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из</w:t>
      </w:r>
      <w:r w:rsidRPr="008B78FB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перечня, предлагаемого</w:t>
      </w:r>
      <w:r w:rsidRPr="008B78FB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гимназия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Белгородской области</w:t>
      </w:r>
      <w:r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, по выбору родителей (законных представителей) несовершеннолетних обучающихся</w:t>
      </w:r>
      <w:r w:rsidR="008B78FB" w:rsidRPr="008B78FB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F23C59" w:rsidRPr="006E1004" w:rsidRDefault="00F23C59" w:rsidP="00A34009">
      <w:pPr>
        <w:tabs>
          <w:tab w:val="left" w:pos="9356"/>
        </w:tabs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34009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«Прохоровская гимназия» Прохоровского района Белгородской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язык, немецкий язык, </w:t>
      </w:r>
      <w:r w:rsidR="00E77EF4"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 (2-б, 3-б классы)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Pr="001453E1">
        <w:rPr>
          <w:rStyle w:val="markedcontent"/>
          <w:rFonts w:asciiTheme="majorBidi" w:hAnsiTheme="majorBidi" w:cstheme="majorBidi"/>
          <w:sz w:val="28"/>
          <w:szCs w:val="28"/>
        </w:rPr>
        <w:t>на последней учебной неделе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E77EF4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«Прохоровская гимназия» Прохоровского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 форме письменных заключений учителя, по итогам проверки самостоятельных работ.</w:t>
      </w:r>
    </w:p>
    <w:p w:rsidR="00F23C59" w:rsidRDefault="006D6035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A3C34" w:rsidRPr="004A497E" w:rsidRDefault="008A3C34" w:rsidP="008A3C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97E">
        <w:rPr>
          <w:rFonts w:ascii="Times New Roman" w:eastAsia="Calibri" w:hAnsi="Times New Roman" w:cs="Times New Roman"/>
          <w:sz w:val="28"/>
          <w:szCs w:val="28"/>
        </w:rPr>
        <w:t xml:space="preserve">Часть, формируемая участниками образовательного процесса, использована во 2-б </w:t>
      </w:r>
      <w:r w:rsidR="00B34239" w:rsidRPr="004A497E">
        <w:rPr>
          <w:rFonts w:ascii="Times New Roman" w:eastAsia="Calibri" w:hAnsi="Times New Roman" w:cs="Times New Roman"/>
          <w:sz w:val="28"/>
          <w:szCs w:val="28"/>
        </w:rPr>
        <w:t>и 3-б классах</w:t>
      </w:r>
      <w:r w:rsidRPr="004A497E">
        <w:rPr>
          <w:rFonts w:ascii="Times New Roman" w:eastAsia="Calibri" w:hAnsi="Times New Roman" w:cs="Times New Roman"/>
          <w:sz w:val="28"/>
          <w:szCs w:val="28"/>
        </w:rPr>
        <w:t xml:space="preserve"> на учебные занятия:</w:t>
      </w:r>
    </w:p>
    <w:p w:rsidR="008E0D26" w:rsidRPr="008E0D26" w:rsidRDefault="008A3C34" w:rsidP="008E0D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97E">
        <w:rPr>
          <w:rFonts w:ascii="Times New Roman" w:eastAsia="Calibri" w:hAnsi="Times New Roman" w:cs="Times New Roman"/>
          <w:sz w:val="28"/>
          <w:szCs w:val="28"/>
        </w:rPr>
        <w:t>-«Иностранный (английский язык) по примерной программе по учебным предметам. Английский язык: 2-4 классы: М.: Просвещение, 20</w:t>
      </w:r>
      <w:r w:rsidR="00E40372" w:rsidRPr="004A497E">
        <w:rPr>
          <w:rFonts w:ascii="Times New Roman" w:eastAsia="Calibri" w:hAnsi="Times New Roman" w:cs="Times New Roman"/>
          <w:sz w:val="28"/>
          <w:szCs w:val="28"/>
        </w:rPr>
        <w:t>23</w:t>
      </w:r>
      <w:r w:rsidRPr="004A49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0372" w:rsidRPr="004A497E">
        <w:rPr>
          <w:rFonts w:ascii="Times New Roman" w:eastAsia="Calibri" w:hAnsi="Times New Roman" w:cs="Times New Roman"/>
          <w:sz w:val="28"/>
          <w:szCs w:val="28"/>
        </w:rPr>
        <w:t>Баранова К.М</w:t>
      </w:r>
      <w:r w:rsidRPr="004A497E">
        <w:rPr>
          <w:rFonts w:ascii="Times New Roman" w:eastAsia="Calibri" w:hAnsi="Times New Roman" w:cs="Times New Roman"/>
          <w:sz w:val="28"/>
          <w:szCs w:val="28"/>
        </w:rPr>
        <w:t xml:space="preserve">., Учебник: </w:t>
      </w:r>
      <w:r w:rsidR="00E40372" w:rsidRPr="004A497E">
        <w:rPr>
          <w:rFonts w:ascii="Times New Roman" w:eastAsia="Calibri" w:hAnsi="Times New Roman" w:cs="Times New Roman"/>
          <w:sz w:val="28"/>
          <w:szCs w:val="28"/>
        </w:rPr>
        <w:t>Баранова К.М</w:t>
      </w:r>
      <w:r w:rsidRPr="004A497E">
        <w:rPr>
          <w:rFonts w:ascii="Times New Roman" w:eastAsia="Calibri" w:hAnsi="Times New Roman" w:cs="Times New Roman"/>
          <w:sz w:val="28"/>
          <w:szCs w:val="28"/>
        </w:rPr>
        <w:t>. Английский язык. Углубленное изучение со 2 класса. М.: Просвещение, 20</w:t>
      </w:r>
      <w:r w:rsidR="00E40372" w:rsidRPr="004A497E">
        <w:rPr>
          <w:rFonts w:ascii="Times New Roman" w:eastAsia="Calibri" w:hAnsi="Times New Roman" w:cs="Times New Roman"/>
          <w:sz w:val="28"/>
          <w:szCs w:val="28"/>
        </w:rPr>
        <w:t>23 для 2 класса и 2024 год для 3 класса</w:t>
      </w:r>
      <w:r w:rsidRPr="004A497E">
        <w:rPr>
          <w:rFonts w:ascii="Times New Roman" w:eastAsia="Calibri" w:hAnsi="Times New Roman" w:cs="Times New Roman"/>
          <w:sz w:val="28"/>
          <w:szCs w:val="28"/>
        </w:rPr>
        <w:t>. Дополнительно изучается 1 час в неделю со 2 класса по выбору обучающихся  и их родителей (3 часа на реализацию программы углубленного изучения иностранного языка во 2-4 классах).</w:t>
      </w:r>
    </w:p>
    <w:p w:rsidR="008E0D26" w:rsidRPr="008E0D26" w:rsidRDefault="008E0D26" w:rsidP="008E0D2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8E0D26" w:rsidRPr="008E0D26" w:rsidRDefault="008E0D26" w:rsidP="008E0D2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F19906" wp14:editId="37882B36">
                <wp:simplePos x="0" y="0"/>
                <wp:positionH relativeFrom="page">
                  <wp:posOffset>3120263</wp:posOffset>
                </wp:positionH>
                <wp:positionV relativeFrom="paragraph">
                  <wp:posOffset>444107</wp:posOffset>
                </wp:positionV>
                <wp:extent cx="38100" cy="1803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803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80136"/>
                              </a:lnTo>
                              <a:lnTo>
                                <a:pt x="38100" y="18013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E7388C" id="Graphic 4" o:spid="_x0000_s1026" style="position:absolute;margin-left:245.7pt;margin-top:34.95pt;width:3pt;height:14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" path="m38100,l,,,180136r38100,l38100,xe" fillcolor="#ffc" stroked="f">
                <v:path arrowok="t"/>
                <w10:wrap anchorx="page"/>
              </v:shape>
            </w:pict>
          </mc:Fallback>
        </mc:AlternateConten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Формы</w:t>
      </w:r>
      <w:r w:rsidRPr="008E0D26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организации</w:t>
      </w:r>
      <w:r w:rsidRPr="008E0D26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образовательной</w:t>
      </w:r>
      <w:r w:rsidRPr="008E0D26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деятельности,</w:t>
      </w:r>
      <w:r w:rsidRPr="008E0D26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чередование</w:t>
      </w:r>
      <w:r w:rsidRPr="008E0D26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урочной</w:t>
      </w:r>
      <w:r w:rsidRPr="008E0D26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8E0D26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внеурочной деятельности при реализации основной образовательной программы начального общего образования определяет МБОУ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Прохоровская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гимназия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Белгородской области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E0D26" w:rsidRPr="008E0D26" w:rsidRDefault="008E0D26" w:rsidP="006303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</w:t>
      </w:r>
      <w:r w:rsidRPr="008E0D26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8E0D26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учетом</w:t>
      </w:r>
      <w:r w:rsidRPr="008E0D26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образовательных</w:t>
      </w:r>
      <w:r w:rsidRPr="008E0D26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потребностей</w:t>
      </w:r>
      <w:r w:rsidRPr="008E0D26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и</w:t>
      </w:r>
      <w:r w:rsidRPr="008E0D26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интересов</w:t>
      </w:r>
      <w:r w:rsidRPr="008E0D26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обучающихся,</w:t>
      </w:r>
      <w:r w:rsidRPr="008E0D26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запросов</w:t>
      </w:r>
      <w:r w:rsidR="00EB4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27F304" wp14:editId="2EA28C23">
                <wp:simplePos x="0" y="0"/>
                <wp:positionH relativeFrom="page">
                  <wp:posOffset>2475610</wp:posOffset>
                </wp:positionH>
                <wp:positionV relativeFrom="paragraph">
                  <wp:posOffset>216142</wp:posOffset>
                </wp:positionV>
                <wp:extent cx="38100" cy="1803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803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80136"/>
                              </a:lnTo>
                              <a:lnTo>
                                <a:pt x="38100" y="18013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9E4318" id="Graphic 5" o:spid="_x0000_s1026" style="position:absolute;margin-left:194.95pt;margin-top:17pt;width:3pt;height:14.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" path="m38100,l,,,180136r38100,l38100,xe" fillcolor="#ffc" stroked="f">
                <v:path arrowok="t"/>
                <w10:wrap anchorx="page"/>
              </v:shape>
            </w:pict>
          </mc:Fallback>
        </mc:AlternateConten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родителей</w:t>
      </w:r>
      <w:r w:rsidRPr="008E0D26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(законных</w:t>
      </w:r>
      <w:r w:rsidRPr="008E0D26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представителей)</w:t>
      </w:r>
      <w:r w:rsidRPr="008E0D26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несовершеннолетних</w:t>
      </w:r>
      <w:r w:rsidRPr="008E0D26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обучающихся,</w:t>
      </w:r>
      <w:r w:rsidRPr="008E0D26">
        <w:rPr>
          <w:rFonts w:ascii="Times New Roman" w:eastAsia="Times New Roman" w:hAnsi="Times New Roman" w:cs="Times New Roman"/>
          <w:color w:val="212121"/>
          <w:spacing w:val="40"/>
          <w:sz w:val="28"/>
          <w:szCs w:val="28"/>
        </w:rPr>
        <w:t xml:space="preserve"> </w:t>
      </w:r>
      <w:r w:rsidRPr="008E0D26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возможностей </w:t>
      </w:r>
      <w:r w:rsidR="00EB42F1">
        <w:rPr>
          <w:rFonts w:ascii="Times New Roman" w:eastAsia="Times New Roman" w:hAnsi="Times New Roman" w:cs="Times New Roman"/>
          <w:color w:val="212121"/>
          <w:sz w:val="28"/>
          <w:szCs w:val="28"/>
        </w:rPr>
        <w:t>гимназии</w:t>
      </w:r>
      <w:r w:rsid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6303EC" w:rsidRPr="006303EC" w:rsidRDefault="006303EC" w:rsidP="006303EC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3E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Формы</w:t>
      </w:r>
      <w:r w:rsidRPr="006303EC">
        <w:rPr>
          <w:rFonts w:ascii="Times New Roman" w:eastAsia="Times New Roman" w:hAnsi="Times New Roman" w:cs="Times New Roman"/>
          <w:b/>
          <w:color w:val="212121"/>
          <w:spacing w:val="-5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промежуточной</w:t>
      </w:r>
      <w:r w:rsidRPr="006303EC">
        <w:rPr>
          <w:rFonts w:ascii="Times New Roman" w:eastAsia="Times New Roman" w:hAnsi="Times New Roman" w:cs="Times New Roman"/>
          <w:b/>
          <w:color w:val="212121"/>
          <w:spacing w:val="-5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b/>
          <w:color w:val="212121"/>
          <w:spacing w:val="-2"/>
          <w:sz w:val="28"/>
          <w:szCs w:val="28"/>
        </w:rPr>
        <w:t>аттестации</w:t>
      </w:r>
    </w:p>
    <w:p w:rsidR="006303EC" w:rsidRPr="006303EC" w:rsidRDefault="006303EC" w:rsidP="006303EC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3EC">
        <w:rPr>
          <w:rFonts w:ascii="Times New Roman" w:eastAsia="Times New Roman" w:hAnsi="Times New Roman" w:cs="Times New Roman"/>
          <w:sz w:val="28"/>
          <w:szCs w:val="28"/>
        </w:rPr>
        <w:t>Целью промежуточной аттестации обучающихся является определение степени освоения</w:t>
      </w:r>
      <w:r w:rsidRPr="006303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sz w:val="28"/>
          <w:szCs w:val="28"/>
        </w:rPr>
        <w:t>ими учебного материала</w:t>
      </w:r>
      <w:r w:rsidRPr="006303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303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sz w:val="28"/>
          <w:szCs w:val="28"/>
        </w:rPr>
        <w:t>пройденным</w:t>
      </w:r>
      <w:r w:rsidRPr="006303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6303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sz w:val="28"/>
          <w:szCs w:val="28"/>
        </w:rPr>
        <w:t>предметам,</w:t>
      </w:r>
      <w:r w:rsidRPr="006303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sz w:val="28"/>
          <w:szCs w:val="28"/>
        </w:rPr>
        <w:t>курсам учебного плана в рамках освоения основных образовательных программ общего образования за учебный год.</w:t>
      </w:r>
    </w:p>
    <w:p w:rsidR="006303EC" w:rsidRPr="006303EC" w:rsidRDefault="006303EC" w:rsidP="006303EC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Учебный план определяет формы проведения промежуточной аттестации в соответствии</w:t>
      </w:r>
      <w:r w:rsidRPr="006303EC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Pr="006303EC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ФОП</w:t>
      </w:r>
      <w:r w:rsidRPr="006303EC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НОО,</w:t>
      </w:r>
      <w:r w:rsidRPr="006303EC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утвержденной</w:t>
      </w:r>
      <w:r w:rsidRPr="006303EC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hyperlink r:id="rId11">
        <w:r w:rsidRPr="006303EC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приказом</w:t>
        </w:r>
        <w:r w:rsidRPr="006303EC">
          <w:rPr>
            <w:rFonts w:ascii="Times New Roman" w:eastAsia="Times New Roman" w:hAnsi="Times New Roman" w:cs="Times New Roman"/>
            <w:color w:val="00745C"/>
            <w:spacing w:val="-9"/>
            <w:sz w:val="28"/>
            <w:szCs w:val="28"/>
          </w:rPr>
          <w:t xml:space="preserve"> </w:t>
        </w:r>
        <w:proofErr w:type="spellStart"/>
        <w:r w:rsidRPr="006303EC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Минпросвещения</w:t>
        </w:r>
        <w:proofErr w:type="spellEnd"/>
        <w:r w:rsidRPr="006303EC">
          <w:rPr>
            <w:rFonts w:ascii="Times New Roman" w:eastAsia="Times New Roman" w:hAnsi="Times New Roman" w:cs="Times New Roman"/>
            <w:color w:val="00745C"/>
            <w:spacing w:val="-9"/>
            <w:sz w:val="28"/>
            <w:szCs w:val="28"/>
          </w:rPr>
          <w:t xml:space="preserve"> </w:t>
        </w:r>
        <w:r w:rsidRPr="006303EC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от</w:t>
        </w:r>
        <w:r w:rsidRPr="006303EC">
          <w:rPr>
            <w:rFonts w:ascii="Times New Roman" w:eastAsia="Times New Roman" w:hAnsi="Times New Roman" w:cs="Times New Roman"/>
            <w:color w:val="00745C"/>
            <w:spacing w:val="-9"/>
            <w:sz w:val="28"/>
            <w:szCs w:val="28"/>
          </w:rPr>
          <w:t xml:space="preserve"> </w:t>
        </w:r>
        <w:r w:rsidRPr="006303EC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16.11.2022</w:t>
        </w:r>
        <w:r w:rsidRPr="006303EC">
          <w:rPr>
            <w:rFonts w:ascii="Times New Roman" w:eastAsia="Times New Roman" w:hAnsi="Times New Roman" w:cs="Times New Roman"/>
            <w:color w:val="00745C"/>
            <w:spacing w:val="-9"/>
            <w:sz w:val="28"/>
            <w:szCs w:val="28"/>
          </w:rPr>
          <w:t xml:space="preserve"> </w:t>
        </w:r>
        <w:r w:rsidRPr="006303EC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№</w:t>
        </w:r>
        <w:r w:rsidRPr="006303EC">
          <w:rPr>
            <w:rFonts w:ascii="Times New Roman" w:eastAsia="Times New Roman" w:hAnsi="Times New Roman" w:cs="Times New Roman"/>
            <w:color w:val="00745C"/>
            <w:spacing w:val="-9"/>
            <w:sz w:val="28"/>
            <w:szCs w:val="28"/>
          </w:rPr>
          <w:t xml:space="preserve"> </w:t>
        </w:r>
        <w:r w:rsidRPr="006303EC">
          <w:rPr>
            <w:rFonts w:ascii="Times New Roman" w:eastAsia="Times New Roman" w:hAnsi="Times New Roman" w:cs="Times New Roman"/>
            <w:color w:val="00745C"/>
            <w:sz w:val="28"/>
            <w:szCs w:val="28"/>
          </w:rPr>
          <w:t>992</w:t>
        </w:r>
      </w:hyperlink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, и</w:t>
      </w:r>
      <w:r w:rsidRPr="006303EC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«Положением о текущем контроле и промежуточной аттестации» МБОУ «</w:t>
      </w:r>
      <w:proofErr w:type="spellStart"/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Прохоровская</w:t>
      </w:r>
      <w:proofErr w:type="spellEnd"/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гимназия» </w:t>
      </w:r>
      <w:proofErr w:type="spellStart"/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Прохоровского</w:t>
      </w:r>
      <w:proofErr w:type="spellEnd"/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Белгородской области.</w:t>
      </w:r>
    </w:p>
    <w:p w:rsidR="006303EC" w:rsidRPr="006303EC" w:rsidRDefault="006303EC" w:rsidP="006303EC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В 1-м классе промежуточная аттестация не проводится. Промежуточная аттестация обучающихся проводится, начиная с</w:t>
      </w:r>
      <w:r w:rsidRPr="006303EC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2-го класса</w:t>
      </w:r>
      <w:r w:rsidRPr="006303EC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 w:rsidRPr="006303EC">
        <w:rPr>
          <w:rFonts w:ascii="Times New Roman" w:eastAsia="Times New Roman" w:hAnsi="Times New Roman" w:cs="Times New Roman"/>
          <w:color w:val="212121"/>
          <w:sz w:val="28"/>
          <w:szCs w:val="28"/>
        </w:rPr>
        <w:t>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B34239" w:rsidRPr="006E1004" w:rsidRDefault="00B34239" w:rsidP="00B3423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«Положением о </w:t>
      </w:r>
      <w:r w:rsidR="00DD240B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общеобразовательное учреждение «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Прохоровская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гимназия»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Прохоровского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60A00" w:rsidRPr="006303EC" w:rsidRDefault="00F60A00" w:rsidP="006303EC">
      <w:pPr>
        <w:tabs>
          <w:tab w:val="left" w:pos="9922"/>
        </w:tabs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303EC" w:rsidRDefault="00F60A00" w:rsidP="006303EC">
      <w:pPr>
        <w:tabs>
          <w:tab w:val="left" w:pos="9922"/>
        </w:tabs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303EC" w:rsidRDefault="00F60A00" w:rsidP="006303EC">
      <w:pPr>
        <w:tabs>
          <w:tab w:val="left" w:pos="9922"/>
        </w:tabs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303EC" w:rsidRDefault="00F60A00" w:rsidP="006303EC">
      <w:pPr>
        <w:tabs>
          <w:tab w:val="left" w:pos="9922"/>
        </w:tabs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303EC" w:rsidRDefault="00F60A00" w:rsidP="006303EC">
      <w:pPr>
        <w:tabs>
          <w:tab w:val="left" w:pos="9922"/>
        </w:tabs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303EC" w:rsidRDefault="00F60A00" w:rsidP="006303EC">
      <w:pPr>
        <w:tabs>
          <w:tab w:val="left" w:pos="9922"/>
        </w:tabs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Pr="006303EC" w:rsidRDefault="00D8488E" w:rsidP="006303EC">
      <w:pPr>
        <w:tabs>
          <w:tab w:val="left" w:pos="9922"/>
        </w:tabs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E66CC4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2422F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40574A" w:rsidRDefault="0040574A" w:rsidP="00405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74A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57"/>
        <w:gridCol w:w="2799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534"/>
      </w:tblGrid>
      <w:tr w:rsidR="004450F1" w:rsidTr="009C4B1C">
        <w:tc>
          <w:tcPr>
            <w:tcW w:w="6000" w:type="dxa"/>
            <w:vMerge w:val="restart"/>
            <w:shd w:val="clear" w:color="auto" w:fill="D9D9D9"/>
          </w:tcPr>
          <w:p w:rsidR="004450F1" w:rsidRDefault="004450F1" w:rsidP="009C4B1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450F1" w:rsidRDefault="004450F1" w:rsidP="009C4B1C">
            <w:r>
              <w:rPr>
                <w:b/>
              </w:rPr>
              <w:t>Учебный предмет/курс</w:t>
            </w:r>
          </w:p>
        </w:tc>
        <w:tc>
          <w:tcPr>
            <w:tcW w:w="12840" w:type="dxa"/>
            <w:gridSpan w:val="15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450F1" w:rsidTr="009C4B1C">
        <w:tc>
          <w:tcPr>
            <w:tcW w:w="856" w:type="dxa"/>
            <w:vMerge/>
          </w:tcPr>
          <w:p w:rsidR="004450F1" w:rsidRDefault="004450F1" w:rsidP="009C4B1C"/>
        </w:tc>
        <w:tc>
          <w:tcPr>
            <w:tcW w:w="856" w:type="dxa"/>
            <w:vMerge/>
          </w:tcPr>
          <w:p w:rsidR="004450F1" w:rsidRDefault="004450F1" w:rsidP="009C4B1C"/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0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450F1" w:rsidTr="009C4B1C">
        <w:tc>
          <w:tcPr>
            <w:tcW w:w="14552" w:type="dxa"/>
            <w:gridSpan w:val="17"/>
            <w:shd w:val="clear" w:color="auto" w:fill="FFFFB3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450F1" w:rsidTr="009C4B1C">
        <w:tc>
          <w:tcPr>
            <w:tcW w:w="856" w:type="dxa"/>
            <w:vMerge w:val="restart"/>
          </w:tcPr>
          <w:p w:rsidR="004450F1" w:rsidRDefault="004450F1" w:rsidP="009C4B1C">
            <w:r>
              <w:t>Русский язык и литературное чтение</w:t>
            </w:r>
          </w:p>
        </w:tc>
        <w:tc>
          <w:tcPr>
            <w:tcW w:w="856" w:type="dxa"/>
          </w:tcPr>
          <w:p w:rsidR="004450F1" w:rsidRDefault="004450F1" w:rsidP="009C4B1C">
            <w:r>
              <w:t>Русский язык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  <w:vMerge/>
          </w:tcPr>
          <w:p w:rsidR="004450F1" w:rsidRDefault="004450F1" w:rsidP="009C4B1C"/>
        </w:tc>
        <w:tc>
          <w:tcPr>
            <w:tcW w:w="856" w:type="dxa"/>
          </w:tcPr>
          <w:p w:rsidR="004450F1" w:rsidRDefault="004450F1" w:rsidP="009C4B1C">
            <w:r>
              <w:t>Литературное чтение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</w:tcPr>
          <w:p w:rsidR="004450F1" w:rsidRDefault="004450F1" w:rsidP="009C4B1C">
            <w:r>
              <w:t>Иностранный язык</w:t>
            </w:r>
          </w:p>
        </w:tc>
        <w:tc>
          <w:tcPr>
            <w:tcW w:w="856" w:type="dxa"/>
          </w:tcPr>
          <w:p w:rsidR="004450F1" w:rsidRDefault="004450F1" w:rsidP="009C4B1C">
            <w:r>
              <w:t>Иностранный язык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</w:tcPr>
          <w:p w:rsidR="004450F1" w:rsidRDefault="004450F1" w:rsidP="009C4B1C">
            <w:r>
              <w:t>Математика и информатика</w:t>
            </w:r>
          </w:p>
        </w:tc>
        <w:tc>
          <w:tcPr>
            <w:tcW w:w="856" w:type="dxa"/>
          </w:tcPr>
          <w:p w:rsidR="004450F1" w:rsidRDefault="004450F1" w:rsidP="009C4B1C">
            <w:r>
              <w:t>Математика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</w:tcPr>
          <w:p w:rsidR="004450F1" w:rsidRDefault="004450F1" w:rsidP="009C4B1C">
            <w:r>
              <w:t>Обществознание и естествознание ("окружающий мир")</w:t>
            </w:r>
          </w:p>
        </w:tc>
        <w:tc>
          <w:tcPr>
            <w:tcW w:w="856" w:type="dxa"/>
          </w:tcPr>
          <w:p w:rsidR="004450F1" w:rsidRDefault="004450F1" w:rsidP="009C4B1C">
            <w:r>
              <w:t>Окружающий мир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</w:tcPr>
          <w:p w:rsidR="004450F1" w:rsidRDefault="004450F1" w:rsidP="009C4B1C">
            <w:r>
              <w:t>Основы религиозных культур и светской этики</w:t>
            </w:r>
          </w:p>
        </w:tc>
        <w:tc>
          <w:tcPr>
            <w:tcW w:w="856" w:type="dxa"/>
          </w:tcPr>
          <w:p w:rsidR="004450F1" w:rsidRDefault="004450F1" w:rsidP="009C4B1C">
            <w:r>
              <w:t>Основы религиозных культур и светской этики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  <w:vMerge w:val="restart"/>
          </w:tcPr>
          <w:p w:rsidR="004450F1" w:rsidRDefault="004450F1" w:rsidP="009C4B1C">
            <w:r>
              <w:t>Искусство</w:t>
            </w:r>
          </w:p>
        </w:tc>
        <w:tc>
          <w:tcPr>
            <w:tcW w:w="856" w:type="dxa"/>
          </w:tcPr>
          <w:p w:rsidR="004450F1" w:rsidRDefault="004450F1" w:rsidP="009C4B1C">
            <w:r>
              <w:t>Изобразительное искусство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  <w:vMerge/>
          </w:tcPr>
          <w:p w:rsidR="004450F1" w:rsidRDefault="004450F1" w:rsidP="009C4B1C"/>
        </w:tc>
        <w:tc>
          <w:tcPr>
            <w:tcW w:w="856" w:type="dxa"/>
          </w:tcPr>
          <w:p w:rsidR="004450F1" w:rsidRDefault="004450F1" w:rsidP="009C4B1C">
            <w:r>
              <w:t>Музыка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</w:tcPr>
          <w:p w:rsidR="004450F1" w:rsidRDefault="004450F1" w:rsidP="009C4B1C">
            <w:r>
              <w:t>Технология</w:t>
            </w:r>
          </w:p>
        </w:tc>
        <w:tc>
          <w:tcPr>
            <w:tcW w:w="856" w:type="dxa"/>
          </w:tcPr>
          <w:p w:rsidR="004450F1" w:rsidRDefault="004450F1" w:rsidP="009C4B1C">
            <w:r>
              <w:t>Труд (технология)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856" w:type="dxa"/>
          </w:tcPr>
          <w:p w:rsidR="004450F1" w:rsidRDefault="004450F1" w:rsidP="009C4B1C">
            <w:r>
              <w:t>Физическая культура</w:t>
            </w:r>
          </w:p>
        </w:tc>
        <w:tc>
          <w:tcPr>
            <w:tcW w:w="856" w:type="dxa"/>
          </w:tcPr>
          <w:p w:rsidR="004450F1" w:rsidRDefault="004450F1" w:rsidP="009C4B1C">
            <w:r>
              <w:t>Физическая культура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  <w:gridSpan w:val="2"/>
            <w:shd w:val="clear" w:color="auto" w:fill="00FF00"/>
          </w:tcPr>
          <w:p w:rsidR="004450F1" w:rsidRDefault="004450F1" w:rsidP="009C4B1C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4552" w:type="dxa"/>
            <w:gridSpan w:val="17"/>
            <w:shd w:val="clear" w:color="auto" w:fill="FFFFB3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450F1" w:rsidTr="009C4B1C">
        <w:tc>
          <w:tcPr>
            <w:tcW w:w="1712" w:type="dxa"/>
            <w:gridSpan w:val="2"/>
            <w:shd w:val="clear" w:color="auto" w:fill="D9D9D9"/>
          </w:tcPr>
          <w:p w:rsidR="004450F1" w:rsidRDefault="004450F1" w:rsidP="009C4B1C">
            <w:r>
              <w:rPr>
                <w:b/>
              </w:rPr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/>
        </w:tc>
      </w:tr>
      <w:tr w:rsidR="004450F1" w:rsidTr="009C4B1C">
        <w:tc>
          <w:tcPr>
            <w:tcW w:w="1712" w:type="dxa"/>
            <w:gridSpan w:val="2"/>
          </w:tcPr>
          <w:p w:rsidR="004450F1" w:rsidRDefault="004450F1" w:rsidP="009C4B1C">
            <w:r>
              <w:t>Физическая культура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1/0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4450F1">
            <w:r>
              <w:t>1/0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  <w:gridSpan w:val="2"/>
          </w:tcPr>
          <w:p w:rsidR="004450F1" w:rsidRDefault="004450F1" w:rsidP="009C4B1C">
            <w:r>
              <w:t>Английский язык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0/1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0/1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  <w:gridSpan w:val="2"/>
            <w:shd w:val="clear" w:color="auto" w:fill="00FF00"/>
          </w:tcPr>
          <w:p w:rsidR="004450F1" w:rsidRDefault="004450F1" w:rsidP="009C4B1C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  <w:gridSpan w:val="2"/>
            <w:shd w:val="clear" w:color="auto" w:fill="00FF00"/>
          </w:tcPr>
          <w:p w:rsidR="004450F1" w:rsidRDefault="004450F1" w:rsidP="009C4B1C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  <w:gridSpan w:val="2"/>
            <w:shd w:val="clear" w:color="auto" w:fill="FCE3FC"/>
          </w:tcPr>
          <w:p w:rsidR="004450F1" w:rsidRDefault="004450F1" w:rsidP="009C4B1C">
            <w: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34</w:t>
            </w:r>
          </w:p>
        </w:tc>
      </w:tr>
      <w:tr w:rsidR="004450F1" w:rsidTr="009C4B1C">
        <w:tc>
          <w:tcPr>
            <w:tcW w:w="1712" w:type="dxa"/>
            <w:gridSpan w:val="2"/>
            <w:shd w:val="clear" w:color="auto" w:fill="FCE3FC"/>
          </w:tcPr>
          <w:p w:rsidR="004450F1" w:rsidRDefault="004450F1" w:rsidP="009C4B1C">
            <w: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</w:tbl>
    <w:p w:rsidR="004450F1" w:rsidRDefault="004450F1" w:rsidP="004450F1">
      <w:r>
        <w:br w:type="page"/>
      </w:r>
    </w:p>
    <w:p w:rsidR="004450F1" w:rsidRDefault="004450F1" w:rsidP="004450F1">
      <w:r>
        <w:rPr>
          <w:b/>
          <w:sz w:val="32"/>
        </w:rPr>
        <w:lastRenderedPageBreak/>
        <w:t>План внеурочной деятельности (недельный)</w:t>
      </w:r>
    </w:p>
    <w:p w:rsidR="004450F1" w:rsidRDefault="004450F1" w:rsidP="004450F1">
      <w:r>
        <w:t>муниципальное бюджетное общеобразовательное учреждение «</w:t>
      </w:r>
      <w:proofErr w:type="spellStart"/>
      <w:r>
        <w:t>Прохоровская</w:t>
      </w:r>
      <w:proofErr w:type="spellEnd"/>
      <w:r>
        <w:t xml:space="preserve"> гимназия» </w:t>
      </w:r>
      <w:proofErr w:type="spellStart"/>
      <w:r>
        <w:t>Прохоровского</w:t>
      </w:r>
      <w:proofErr w:type="spellEnd"/>
      <w:r>
        <w:t xml:space="preserve"> района Белгородской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4450F1" w:rsidTr="00EE2AEA">
        <w:tc>
          <w:tcPr>
            <w:tcW w:w="1809" w:type="dxa"/>
            <w:vMerge w:val="restart"/>
            <w:shd w:val="clear" w:color="auto" w:fill="D9D9D9"/>
          </w:tcPr>
          <w:p w:rsidR="004450F1" w:rsidRDefault="004450F1" w:rsidP="009C4B1C">
            <w:r>
              <w:rPr>
                <w:b/>
              </w:rPr>
              <w:t>Учебные курсы</w:t>
            </w:r>
          </w:p>
          <w:p w:rsidR="004450F1" w:rsidRDefault="004450F1" w:rsidP="009C4B1C"/>
        </w:tc>
        <w:tc>
          <w:tcPr>
            <w:tcW w:w="12840" w:type="dxa"/>
            <w:gridSpan w:val="15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450F1" w:rsidTr="009C4B1C">
        <w:tc>
          <w:tcPr>
            <w:tcW w:w="1712" w:type="dxa"/>
            <w:vMerge/>
          </w:tcPr>
          <w:p w:rsidR="004450F1" w:rsidRDefault="004450F1" w:rsidP="009C4B1C"/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856" w:type="dxa"/>
            <w:shd w:val="clear" w:color="auto" w:fill="D9D9D9"/>
          </w:tcPr>
          <w:p w:rsidR="004450F1" w:rsidRDefault="004450F1" w:rsidP="009C4B1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Разговоры о важном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Орлята России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Разговор о правильном питании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Две недели в лагере здоровья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0.5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Движение есть жизнь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Школьный театр "Путешествие в сказку"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Православная культура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EE2AEA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EE2AEA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EE2AEA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EE2AEA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EE2AEA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Ритмика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Мы - твои друзья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Тропинка в профессию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4450F1" w:rsidTr="009C4B1C">
        <w:tc>
          <w:tcPr>
            <w:tcW w:w="1712" w:type="dxa"/>
          </w:tcPr>
          <w:p w:rsidR="004450F1" w:rsidRDefault="004450F1" w:rsidP="009C4B1C">
            <w:r>
              <w:t>Функциональная грамотность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4450F1" w:rsidRDefault="004450F1" w:rsidP="009C4B1C">
            <w:pPr>
              <w:jc w:val="center"/>
            </w:pPr>
            <w:r>
              <w:t>0</w:t>
            </w:r>
          </w:p>
        </w:tc>
      </w:tr>
      <w:tr w:rsidR="00EE2AEA" w:rsidTr="009C4B1C">
        <w:tc>
          <w:tcPr>
            <w:tcW w:w="1712" w:type="dxa"/>
            <w:shd w:val="clear" w:color="auto" w:fill="00FF00"/>
          </w:tcPr>
          <w:p w:rsidR="00EE2AEA" w:rsidRDefault="00EE2AEA" w:rsidP="009C4B1C">
            <w:bookmarkStart w:id="0" w:name="_GoBack" w:colFirst="5" w:colLast="9"/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>
            <w:r w:rsidRPr="00F10464"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>
            <w:r w:rsidRPr="00F10464"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>
            <w:r w:rsidRPr="00F10464"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>
            <w:r w:rsidRPr="00F10464"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>
            <w:r w:rsidRPr="00F10464">
              <w:t>8.5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6.5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6.5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6.5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6.5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6.5</w:t>
            </w:r>
          </w:p>
        </w:tc>
        <w:tc>
          <w:tcPr>
            <w:tcW w:w="856" w:type="dxa"/>
            <w:shd w:val="clear" w:color="auto" w:fill="00FF00"/>
          </w:tcPr>
          <w:p w:rsidR="00EE2AEA" w:rsidRDefault="00EE2AEA" w:rsidP="009C4B1C">
            <w:pPr>
              <w:jc w:val="center"/>
            </w:pPr>
            <w:r>
              <w:t>0</w:t>
            </w:r>
          </w:p>
        </w:tc>
      </w:tr>
      <w:bookmarkEnd w:id="0"/>
    </w:tbl>
    <w:p w:rsidR="004450F1" w:rsidRDefault="004450F1" w:rsidP="00405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F1" w:rsidRDefault="004450F1" w:rsidP="00405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F1" w:rsidRDefault="004450F1" w:rsidP="00405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0F1" w:rsidRPr="0040574A" w:rsidRDefault="004450F1" w:rsidP="00405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74A" w:rsidRPr="0040574A" w:rsidRDefault="0040574A" w:rsidP="004057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0574A" w:rsidRPr="004057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8FD"/>
    <w:multiLevelType w:val="hybridMultilevel"/>
    <w:tmpl w:val="D4A8DD3A"/>
    <w:lvl w:ilvl="0" w:tplc="4E3A8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2634"/>
    <w:multiLevelType w:val="hybridMultilevel"/>
    <w:tmpl w:val="8D683682"/>
    <w:lvl w:ilvl="0" w:tplc="A8C62996">
      <w:numFmt w:val="bullet"/>
      <w:lvlText w:val="-"/>
      <w:lvlJc w:val="left"/>
      <w:pPr>
        <w:ind w:left="629" w:hanging="27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6843BDE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08B91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3" w:tplc="46DE1FA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FA3C601A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2B0A8AA6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8AD48014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F956F03C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EA426860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2">
    <w:nsid w:val="0D291B93"/>
    <w:multiLevelType w:val="hybridMultilevel"/>
    <w:tmpl w:val="FC388408"/>
    <w:lvl w:ilvl="0" w:tplc="85E05B44">
      <w:start w:val="1"/>
      <w:numFmt w:val="decimal"/>
      <w:lvlText w:val="%1.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96B4F76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2" w:tplc="95F8E0EC">
      <w:numFmt w:val="bullet"/>
      <w:lvlText w:val="•"/>
      <w:lvlJc w:val="left"/>
      <w:pPr>
        <w:ind w:left="2769" w:hanging="363"/>
      </w:pPr>
      <w:rPr>
        <w:rFonts w:hint="default"/>
        <w:lang w:val="ru-RU" w:eastAsia="en-US" w:bidi="ar-SA"/>
      </w:rPr>
    </w:lvl>
    <w:lvl w:ilvl="3" w:tplc="72467598">
      <w:numFmt w:val="bullet"/>
      <w:lvlText w:val="•"/>
      <w:lvlJc w:val="left"/>
      <w:pPr>
        <w:ind w:left="3733" w:hanging="363"/>
      </w:pPr>
      <w:rPr>
        <w:rFonts w:hint="default"/>
        <w:lang w:val="ru-RU" w:eastAsia="en-US" w:bidi="ar-SA"/>
      </w:rPr>
    </w:lvl>
    <w:lvl w:ilvl="4" w:tplc="B7CA61F2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FBF8EEC8">
      <w:numFmt w:val="bullet"/>
      <w:lvlText w:val="•"/>
      <w:lvlJc w:val="left"/>
      <w:pPr>
        <w:ind w:left="5663" w:hanging="363"/>
      </w:pPr>
      <w:rPr>
        <w:rFonts w:hint="default"/>
        <w:lang w:val="ru-RU" w:eastAsia="en-US" w:bidi="ar-SA"/>
      </w:rPr>
    </w:lvl>
    <w:lvl w:ilvl="6" w:tplc="2764B37C">
      <w:numFmt w:val="bullet"/>
      <w:lvlText w:val="•"/>
      <w:lvlJc w:val="left"/>
      <w:pPr>
        <w:ind w:left="6627" w:hanging="363"/>
      </w:pPr>
      <w:rPr>
        <w:rFonts w:hint="default"/>
        <w:lang w:val="ru-RU" w:eastAsia="en-US" w:bidi="ar-SA"/>
      </w:rPr>
    </w:lvl>
    <w:lvl w:ilvl="7" w:tplc="10420704">
      <w:numFmt w:val="bullet"/>
      <w:lvlText w:val="•"/>
      <w:lvlJc w:val="left"/>
      <w:pPr>
        <w:ind w:left="7592" w:hanging="363"/>
      </w:pPr>
      <w:rPr>
        <w:rFonts w:hint="default"/>
        <w:lang w:val="ru-RU" w:eastAsia="en-US" w:bidi="ar-SA"/>
      </w:rPr>
    </w:lvl>
    <w:lvl w:ilvl="8" w:tplc="A172FCCA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3">
    <w:nsid w:val="17A66CB3"/>
    <w:multiLevelType w:val="hybridMultilevel"/>
    <w:tmpl w:val="DEE6CA72"/>
    <w:lvl w:ilvl="0" w:tplc="4E3A8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A27B9"/>
    <w:multiLevelType w:val="hybridMultilevel"/>
    <w:tmpl w:val="60BC9E6C"/>
    <w:lvl w:ilvl="0" w:tplc="14926BC0">
      <w:numFmt w:val="bullet"/>
      <w:lvlText w:val="●"/>
      <w:lvlJc w:val="left"/>
      <w:pPr>
        <w:ind w:left="56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AE332">
      <w:numFmt w:val="bullet"/>
      <w:lvlText w:val="•"/>
      <w:lvlJc w:val="left"/>
      <w:pPr>
        <w:ind w:left="1552" w:hanging="209"/>
      </w:pPr>
      <w:rPr>
        <w:rFonts w:hint="default"/>
        <w:lang w:val="ru-RU" w:eastAsia="en-US" w:bidi="ar-SA"/>
      </w:rPr>
    </w:lvl>
    <w:lvl w:ilvl="2" w:tplc="BA42F390">
      <w:numFmt w:val="bullet"/>
      <w:lvlText w:val="•"/>
      <w:lvlJc w:val="left"/>
      <w:pPr>
        <w:ind w:left="2545" w:hanging="209"/>
      </w:pPr>
      <w:rPr>
        <w:rFonts w:hint="default"/>
        <w:lang w:val="ru-RU" w:eastAsia="en-US" w:bidi="ar-SA"/>
      </w:rPr>
    </w:lvl>
    <w:lvl w:ilvl="3" w:tplc="5D2A9B08">
      <w:numFmt w:val="bullet"/>
      <w:lvlText w:val="•"/>
      <w:lvlJc w:val="left"/>
      <w:pPr>
        <w:ind w:left="3537" w:hanging="209"/>
      </w:pPr>
      <w:rPr>
        <w:rFonts w:hint="default"/>
        <w:lang w:val="ru-RU" w:eastAsia="en-US" w:bidi="ar-SA"/>
      </w:rPr>
    </w:lvl>
    <w:lvl w:ilvl="4" w:tplc="1200E372">
      <w:numFmt w:val="bullet"/>
      <w:lvlText w:val="•"/>
      <w:lvlJc w:val="left"/>
      <w:pPr>
        <w:ind w:left="4530" w:hanging="209"/>
      </w:pPr>
      <w:rPr>
        <w:rFonts w:hint="default"/>
        <w:lang w:val="ru-RU" w:eastAsia="en-US" w:bidi="ar-SA"/>
      </w:rPr>
    </w:lvl>
    <w:lvl w:ilvl="5" w:tplc="1EC83240">
      <w:numFmt w:val="bullet"/>
      <w:lvlText w:val="•"/>
      <w:lvlJc w:val="left"/>
      <w:pPr>
        <w:ind w:left="5523" w:hanging="209"/>
      </w:pPr>
      <w:rPr>
        <w:rFonts w:hint="default"/>
        <w:lang w:val="ru-RU" w:eastAsia="en-US" w:bidi="ar-SA"/>
      </w:rPr>
    </w:lvl>
    <w:lvl w:ilvl="6" w:tplc="363CFD4E">
      <w:numFmt w:val="bullet"/>
      <w:lvlText w:val="•"/>
      <w:lvlJc w:val="left"/>
      <w:pPr>
        <w:ind w:left="6515" w:hanging="209"/>
      </w:pPr>
      <w:rPr>
        <w:rFonts w:hint="default"/>
        <w:lang w:val="ru-RU" w:eastAsia="en-US" w:bidi="ar-SA"/>
      </w:rPr>
    </w:lvl>
    <w:lvl w:ilvl="7" w:tplc="53C64304">
      <w:numFmt w:val="bullet"/>
      <w:lvlText w:val="•"/>
      <w:lvlJc w:val="left"/>
      <w:pPr>
        <w:ind w:left="7508" w:hanging="209"/>
      </w:pPr>
      <w:rPr>
        <w:rFonts w:hint="default"/>
        <w:lang w:val="ru-RU" w:eastAsia="en-US" w:bidi="ar-SA"/>
      </w:rPr>
    </w:lvl>
    <w:lvl w:ilvl="8" w:tplc="770207EA">
      <w:numFmt w:val="bullet"/>
      <w:lvlText w:val="•"/>
      <w:lvlJc w:val="left"/>
      <w:pPr>
        <w:ind w:left="8501" w:hanging="209"/>
      </w:pPr>
      <w:rPr>
        <w:rFonts w:hint="default"/>
        <w:lang w:val="ru-RU" w:eastAsia="en-US" w:bidi="ar-SA"/>
      </w:rPr>
    </w:lvl>
  </w:abstractNum>
  <w:abstractNum w:abstractNumId="6">
    <w:nsid w:val="33102BFA"/>
    <w:multiLevelType w:val="hybridMultilevel"/>
    <w:tmpl w:val="A1F2678A"/>
    <w:lvl w:ilvl="0" w:tplc="4E3A8404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1905C1"/>
    <w:multiLevelType w:val="hybridMultilevel"/>
    <w:tmpl w:val="FBE04A78"/>
    <w:lvl w:ilvl="0" w:tplc="380803C2">
      <w:start w:val="1"/>
      <w:numFmt w:val="decimal"/>
      <w:lvlText w:val="%1."/>
      <w:lvlJc w:val="left"/>
      <w:pPr>
        <w:ind w:left="36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734C91D4">
      <w:numFmt w:val="bullet"/>
      <w:lvlText w:val=""/>
      <w:lvlJc w:val="left"/>
      <w:pPr>
        <w:ind w:left="36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D03338">
      <w:numFmt w:val="bullet"/>
      <w:lvlText w:val=""/>
      <w:lvlJc w:val="left"/>
      <w:pPr>
        <w:ind w:left="9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3" w:tplc="502E82D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4" w:tplc="46AECCC0">
      <w:numFmt w:val="bullet"/>
      <w:lvlText w:val="•"/>
      <w:lvlJc w:val="left"/>
      <w:pPr>
        <w:ind w:left="3585" w:hanging="708"/>
      </w:pPr>
      <w:rPr>
        <w:rFonts w:hint="default"/>
        <w:lang w:val="ru-RU" w:eastAsia="en-US" w:bidi="ar-SA"/>
      </w:rPr>
    </w:lvl>
    <w:lvl w:ilvl="5" w:tplc="7EE229E8">
      <w:numFmt w:val="bullet"/>
      <w:lvlText w:val="•"/>
      <w:lvlJc w:val="left"/>
      <w:pPr>
        <w:ind w:left="4657" w:hanging="708"/>
      </w:pPr>
      <w:rPr>
        <w:rFonts w:hint="default"/>
        <w:lang w:val="ru-RU" w:eastAsia="en-US" w:bidi="ar-SA"/>
      </w:rPr>
    </w:lvl>
    <w:lvl w:ilvl="6" w:tplc="FD929614">
      <w:numFmt w:val="bullet"/>
      <w:lvlText w:val="•"/>
      <w:lvlJc w:val="left"/>
      <w:pPr>
        <w:ind w:left="5729" w:hanging="708"/>
      </w:pPr>
      <w:rPr>
        <w:rFonts w:hint="default"/>
        <w:lang w:val="ru-RU" w:eastAsia="en-US" w:bidi="ar-SA"/>
      </w:rPr>
    </w:lvl>
    <w:lvl w:ilvl="7" w:tplc="EC702656">
      <w:numFmt w:val="bullet"/>
      <w:lvlText w:val="•"/>
      <w:lvlJc w:val="left"/>
      <w:pPr>
        <w:ind w:left="6800" w:hanging="708"/>
      </w:pPr>
      <w:rPr>
        <w:rFonts w:hint="default"/>
        <w:lang w:val="ru-RU" w:eastAsia="en-US" w:bidi="ar-SA"/>
      </w:rPr>
    </w:lvl>
    <w:lvl w:ilvl="8" w:tplc="FE2EBACE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</w:abstractNum>
  <w:abstractNum w:abstractNumId="9">
    <w:nsid w:val="44261AA3"/>
    <w:multiLevelType w:val="hybridMultilevel"/>
    <w:tmpl w:val="3BC4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F44CFC"/>
    <w:multiLevelType w:val="hybridMultilevel"/>
    <w:tmpl w:val="5BE8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911BEF"/>
    <w:multiLevelType w:val="hybridMultilevel"/>
    <w:tmpl w:val="A9D61896"/>
    <w:lvl w:ilvl="0" w:tplc="4E3A8404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EAAB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415A69FE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CD22462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3032371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5B8B6C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7167C44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9FB8BE00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8806EA2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13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92A"/>
    <w:rsid w:val="00007DBB"/>
    <w:rsid w:val="000454DE"/>
    <w:rsid w:val="00052FF9"/>
    <w:rsid w:val="000856C4"/>
    <w:rsid w:val="000A07A9"/>
    <w:rsid w:val="000C3476"/>
    <w:rsid w:val="000F4598"/>
    <w:rsid w:val="0010613A"/>
    <w:rsid w:val="00112D88"/>
    <w:rsid w:val="001440F4"/>
    <w:rsid w:val="001453E1"/>
    <w:rsid w:val="001517CB"/>
    <w:rsid w:val="0015448F"/>
    <w:rsid w:val="001A31AB"/>
    <w:rsid w:val="001A682B"/>
    <w:rsid w:val="001A68E1"/>
    <w:rsid w:val="001A75C4"/>
    <w:rsid w:val="001A779A"/>
    <w:rsid w:val="001B1213"/>
    <w:rsid w:val="001B4302"/>
    <w:rsid w:val="00205C9E"/>
    <w:rsid w:val="00217E91"/>
    <w:rsid w:val="00226645"/>
    <w:rsid w:val="00270402"/>
    <w:rsid w:val="002A12FF"/>
    <w:rsid w:val="002A5D25"/>
    <w:rsid w:val="002E245D"/>
    <w:rsid w:val="002E740D"/>
    <w:rsid w:val="0030678A"/>
    <w:rsid w:val="0031079C"/>
    <w:rsid w:val="00344318"/>
    <w:rsid w:val="00353C92"/>
    <w:rsid w:val="003746B2"/>
    <w:rsid w:val="00374FEA"/>
    <w:rsid w:val="003963BA"/>
    <w:rsid w:val="003A7E5F"/>
    <w:rsid w:val="003C7983"/>
    <w:rsid w:val="003D2CD3"/>
    <w:rsid w:val="003E0864"/>
    <w:rsid w:val="003E617D"/>
    <w:rsid w:val="004002DE"/>
    <w:rsid w:val="0040574A"/>
    <w:rsid w:val="00405932"/>
    <w:rsid w:val="004141D3"/>
    <w:rsid w:val="0041494E"/>
    <w:rsid w:val="004168CD"/>
    <w:rsid w:val="0043527D"/>
    <w:rsid w:val="00443701"/>
    <w:rsid w:val="004450F1"/>
    <w:rsid w:val="004457FE"/>
    <w:rsid w:val="00446614"/>
    <w:rsid w:val="004652A1"/>
    <w:rsid w:val="00467EF7"/>
    <w:rsid w:val="00473B54"/>
    <w:rsid w:val="004A497E"/>
    <w:rsid w:val="004A5E74"/>
    <w:rsid w:val="004B1077"/>
    <w:rsid w:val="004B1542"/>
    <w:rsid w:val="004C357F"/>
    <w:rsid w:val="004E028C"/>
    <w:rsid w:val="004E4A78"/>
    <w:rsid w:val="004F654C"/>
    <w:rsid w:val="00502D31"/>
    <w:rsid w:val="00543B77"/>
    <w:rsid w:val="00564E8B"/>
    <w:rsid w:val="00597102"/>
    <w:rsid w:val="005B15BC"/>
    <w:rsid w:val="00613AAF"/>
    <w:rsid w:val="00613F43"/>
    <w:rsid w:val="0061648B"/>
    <w:rsid w:val="00620C9A"/>
    <w:rsid w:val="006303EC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250C"/>
    <w:rsid w:val="0081324A"/>
    <w:rsid w:val="0082422F"/>
    <w:rsid w:val="008448FF"/>
    <w:rsid w:val="008632FA"/>
    <w:rsid w:val="008829BA"/>
    <w:rsid w:val="008A3C34"/>
    <w:rsid w:val="008B4198"/>
    <w:rsid w:val="008B78FB"/>
    <w:rsid w:val="008E0D26"/>
    <w:rsid w:val="008E4DDF"/>
    <w:rsid w:val="00903B90"/>
    <w:rsid w:val="00943325"/>
    <w:rsid w:val="00960E44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4009"/>
    <w:rsid w:val="00A76A07"/>
    <w:rsid w:val="00A77598"/>
    <w:rsid w:val="00A96C90"/>
    <w:rsid w:val="00AB3E28"/>
    <w:rsid w:val="00AB6EA5"/>
    <w:rsid w:val="00AF55C5"/>
    <w:rsid w:val="00B078E7"/>
    <w:rsid w:val="00B34239"/>
    <w:rsid w:val="00B4509F"/>
    <w:rsid w:val="00B47A20"/>
    <w:rsid w:val="00B47E19"/>
    <w:rsid w:val="00B54321"/>
    <w:rsid w:val="00B645AA"/>
    <w:rsid w:val="00B64ADE"/>
    <w:rsid w:val="00B65269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122F"/>
    <w:rsid w:val="00C10C42"/>
    <w:rsid w:val="00C300D7"/>
    <w:rsid w:val="00C521EF"/>
    <w:rsid w:val="00C6778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240B"/>
    <w:rsid w:val="00DD668F"/>
    <w:rsid w:val="00DD70C8"/>
    <w:rsid w:val="00DE337C"/>
    <w:rsid w:val="00DF4AEE"/>
    <w:rsid w:val="00E00F1C"/>
    <w:rsid w:val="00E115A2"/>
    <w:rsid w:val="00E24C8D"/>
    <w:rsid w:val="00E24FA7"/>
    <w:rsid w:val="00E40372"/>
    <w:rsid w:val="00E41CD5"/>
    <w:rsid w:val="00E5346A"/>
    <w:rsid w:val="00E66CC4"/>
    <w:rsid w:val="00E7055D"/>
    <w:rsid w:val="00E77EF4"/>
    <w:rsid w:val="00E831EA"/>
    <w:rsid w:val="00EA1496"/>
    <w:rsid w:val="00EB42F1"/>
    <w:rsid w:val="00EE0C26"/>
    <w:rsid w:val="00EE2AEA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0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0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nshkoli.ru/npd-doc?npmid=99&amp;npid=603340708&amp;anchor=XA00LUO2M6&amp;XA00LUO2M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nshkoli.ru/npd-doc?npmid=99&amp;npid=603340708&amp;anchor=XA00LUO2M6&amp;XA00LUO2M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nshkoli.ru/npd-doc?npmid=99&amp;npid=603340708&amp;anchor=XA00LUO2M6&amp;XA00LUO2M6" TargetMode="External"/><Relationship Id="rId11" Type="http://schemas.openxmlformats.org/officeDocument/2006/relationships/hyperlink" Target="https://1zavuch.ru/%23/document/97/50283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%23/document/99/607175842/XA00MB22N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%23/document/99/607175842/XA00MB22N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Korobeinikova</cp:lastModifiedBy>
  <cp:revision>42</cp:revision>
  <dcterms:created xsi:type="dcterms:W3CDTF">2023-04-17T10:52:00Z</dcterms:created>
  <dcterms:modified xsi:type="dcterms:W3CDTF">2024-09-09T08:56:00Z</dcterms:modified>
</cp:coreProperties>
</file>