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7" w:rsidRPr="00FE2F8A" w:rsidRDefault="00B05670" w:rsidP="00661387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661387" w:rsidRPr="00FE2F8A" w:rsidRDefault="00661387" w:rsidP="00661387">
      <w:pPr>
        <w:jc w:val="center"/>
        <w:rPr>
          <w:b/>
          <w:sz w:val="28"/>
          <w:szCs w:val="28"/>
        </w:rPr>
      </w:pPr>
      <w:r w:rsidRPr="00FE2F8A">
        <w:rPr>
          <w:b/>
          <w:sz w:val="28"/>
          <w:szCs w:val="28"/>
        </w:rPr>
        <w:t>общего собрания работников</w:t>
      </w:r>
    </w:p>
    <w:p w:rsidR="00661387" w:rsidRPr="00FE2F8A" w:rsidRDefault="00661387" w:rsidP="00661387">
      <w:pPr>
        <w:tabs>
          <w:tab w:val="left" w:pos="365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E2F8A">
        <w:rPr>
          <w:rFonts w:eastAsiaTheme="minorHAnsi"/>
          <w:b/>
          <w:sz w:val="28"/>
          <w:szCs w:val="28"/>
          <w:lang w:eastAsia="en-US"/>
        </w:rPr>
        <w:t>МБОУ «Прохоровская гимназия»</w:t>
      </w:r>
    </w:p>
    <w:p w:rsidR="00661387" w:rsidRPr="00FE2F8A" w:rsidRDefault="00661387" w:rsidP="00661387">
      <w:pPr>
        <w:tabs>
          <w:tab w:val="left" w:pos="365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E2F8A">
        <w:rPr>
          <w:rFonts w:eastAsiaTheme="minorHAnsi"/>
          <w:b/>
          <w:sz w:val="28"/>
          <w:szCs w:val="28"/>
          <w:lang w:eastAsia="en-US"/>
        </w:rPr>
        <w:t>Прохоровского района Белгородской области</w:t>
      </w:r>
    </w:p>
    <w:p w:rsidR="00661387" w:rsidRPr="00FE2F8A" w:rsidRDefault="00661387" w:rsidP="00661387">
      <w:pPr>
        <w:tabs>
          <w:tab w:val="left" w:pos="3654"/>
        </w:tabs>
        <w:rPr>
          <w:sz w:val="28"/>
          <w:szCs w:val="28"/>
        </w:rPr>
      </w:pPr>
    </w:p>
    <w:p w:rsidR="00661387" w:rsidRPr="00FE2F8A" w:rsidRDefault="00B05670" w:rsidP="00661387">
      <w:pPr>
        <w:tabs>
          <w:tab w:val="left" w:pos="36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«26</w:t>
      </w:r>
      <w:r w:rsidR="00661387">
        <w:rPr>
          <w:b/>
          <w:sz w:val="28"/>
          <w:szCs w:val="28"/>
        </w:rPr>
        <w:t>» мая  2023</w:t>
      </w:r>
      <w:r w:rsidR="00661387" w:rsidRPr="00FE2F8A">
        <w:rPr>
          <w:b/>
          <w:sz w:val="28"/>
          <w:szCs w:val="28"/>
        </w:rPr>
        <w:t xml:space="preserve"> г.</w:t>
      </w:r>
    </w:p>
    <w:p w:rsidR="00661387" w:rsidRPr="00FE2F8A" w:rsidRDefault="00661387" w:rsidP="00661387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Всего: 137 человек</w:t>
      </w:r>
    </w:p>
    <w:p w:rsidR="00661387" w:rsidRPr="00FE2F8A" w:rsidRDefault="00661387" w:rsidP="00661387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Присутствовало: 109</w:t>
      </w:r>
      <w:r w:rsidRPr="00FE2F8A">
        <w:rPr>
          <w:sz w:val="28"/>
          <w:szCs w:val="28"/>
        </w:rPr>
        <w:t xml:space="preserve"> человек</w:t>
      </w:r>
    </w:p>
    <w:p w:rsidR="008F2E74" w:rsidRPr="008F2E74" w:rsidRDefault="008F2E74" w:rsidP="00661387">
      <w:pPr>
        <w:rPr>
          <w:sz w:val="28"/>
          <w:szCs w:val="28"/>
        </w:rPr>
      </w:pPr>
    </w:p>
    <w:p w:rsidR="00F75725" w:rsidRPr="008F2E74" w:rsidRDefault="00F75725" w:rsidP="00661387">
      <w:pPr>
        <w:jc w:val="center"/>
        <w:rPr>
          <w:sz w:val="28"/>
          <w:szCs w:val="28"/>
        </w:rPr>
      </w:pPr>
      <w:r w:rsidRPr="008F2E74">
        <w:rPr>
          <w:sz w:val="28"/>
          <w:szCs w:val="28"/>
        </w:rPr>
        <w:t>Президиум собрания.</w:t>
      </w:r>
    </w:p>
    <w:p w:rsidR="00F75725" w:rsidRPr="008F2E74" w:rsidRDefault="00F75725" w:rsidP="00661387">
      <w:pPr>
        <w:jc w:val="center"/>
        <w:rPr>
          <w:sz w:val="28"/>
          <w:szCs w:val="28"/>
        </w:rPr>
      </w:pPr>
    </w:p>
    <w:p w:rsidR="00F75725" w:rsidRPr="008F2E74" w:rsidRDefault="008F2E74" w:rsidP="00661387">
      <w:pPr>
        <w:numPr>
          <w:ilvl w:val="0"/>
          <w:numId w:val="3"/>
        </w:numPr>
        <w:rPr>
          <w:sz w:val="28"/>
          <w:szCs w:val="28"/>
        </w:rPr>
      </w:pPr>
      <w:r w:rsidRPr="008F2E74">
        <w:rPr>
          <w:sz w:val="28"/>
          <w:szCs w:val="28"/>
        </w:rPr>
        <w:t>Пономарёва О.А.</w:t>
      </w:r>
      <w:r w:rsidR="00F75725" w:rsidRPr="008F2E74">
        <w:rPr>
          <w:sz w:val="28"/>
          <w:szCs w:val="28"/>
        </w:rPr>
        <w:t xml:space="preserve"> – председатель собрания</w:t>
      </w:r>
    </w:p>
    <w:p w:rsidR="00F75725" w:rsidRPr="008F2E74" w:rsidRDefault="00182A05" w:rsidP="006613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Селезнева Т.В.</w:t>
      </w:r>
      <w:r w:rsidR="00F75725" w:rsidRPr="008F2E74">
        <w:rPr>
          <w:sz w:val="28"/>
          <w:szCs w:val="28"/>
        </w:rPr>
        <w:t xml:space="preserve"> – член президиума</w:t>
      </w:r>
    </w:p>
    <w:p w:rsidR="00F75725" w:rsidRPr="008F2E74" w:rsidRDefault="00FE274B" w:rsidP="006613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Калугина Е.В.</w:t>
      </w:r>
      <w:r w:rsidR="00F75725" w:rsidRPr="008F2E74">
        <w:rPr>
          <w:sz w:val="28"/>
          <w:szCs w:val="28"/>
        </w:rPr>
        <w:t xml:space="preserve"> – секретарь собрания</w:t>
      </w:r>
    </w:p>
    <w:p w:rsidR="008F2E74" w:rsidRPr="008F2E74" w:rsidRDefault="008F2E74" w:rsidP="00661387">
      <w:pPr>
        <w:rPr>
          <w:sz w:val="28"/>
          <w:szCs w:val="28"/>
        </w:rPr>
      </w:pPr>
    </w:p>
    <w:p w:rsidR="00F75725" w:rsidRDefault="00F75725" w:rsidP="00661387">
      <w:pPr>
        <w:jc w:val="center"/>
        <w:rPr>
          <w:b/>
          <w:sz w:val="28"/>
          <w:szCs w:val="28"/>
        </w:rPr>
      </w:pPr>
      <w:r w:rsidRPr="008F2E74">
        <w:rPr>
          <w:b/>
          <w:sz w:val="28"/>
          <w:szCs w:val="28"/>
        </w:rPr>
        <w:t>ПОВЕСТКА ДНЯ:</w:t>
      </w:r>
    </w:p>
    <w:p w:rsidR="008F2E74" w:rsidRDefault="008F2E74" w:rsidP="00661387">
      <w:pPr>
        <w:jc w:val="center"/>
        <w:rPr>
          <w:b/>
          <w:sz w:val="28"/>
          <w:szCs w:val="28"/>
        </w:rPr>
      </w:pPr>
    </w:p>
    <w:p w:rsidR="00B05670" w:rsidRPr="008F2E74" w:rsidRDefault="00B05670" w:rsidP="00661387">
      <w:pPr>
        <w:jc w:val="center"/>
        <w:rPr>
          <w:b/>
          <w:sz w:val="28"/>
          <w:szCs w:val="28"/>
        </w:rPr>
      </w:pPr>
    </w:p>
    <w:p w:rsidR="008F2E74" w:rsidRPr="008F2E74" w:rsidRDefault="00F75725" w:rsidP="00661387">
      <w:pPr>
        <w:ind w:firstLine="708"/>
        <w:jc w:val="both"/>
        <w:outlineLvl w:val="0"/>
        <w:rPr>
          <w:sz w:val="28"/>
          <w:szCs w:val="28"/>
        </w:rPr>
      </w:pPr>
      <w:r w:rsidRPr="008F2E74">
        <w:rPr>
          <w:sz w:val="28"/>
          <w:szCs w:val="28"/>
        </w:rPr>
        <w:t xml:space="preserve">О  </w:t>
      </w:r>
      <w:r w:rsidR="00FE274B">
        <w:rPr>
          <w:sz w:val="28"/>
          <w:szCs w:val="28"/>
        </w:rPr>
        <w:t xml:space="preserve">выполнении </w:t>
      </w:r>
      <w:r w:rsidRPr="008F2E74">
        <w:rPr>
          <w:sz w:val="28"/>
          <w:szCs w:val="28"/>
        </w:rPr>
        <w:t xml:space="preserve"> коллективного догово</w:t>
      </w:r>
      <w:r w:rsidR="008F2E74" w:rsidRPr="008F2E74">
        <w:rPr>
          <w:sz w:val="28"/>
          <w:szCs w:val="28"/>
        </w:rPr>
        <w:t xml:space="preserve">ра </w:t>
      </w:r>
      <w:r w:rsidRPr="008F2E74">
        <w:rPr>
          <w:sz w:val="28"/>
          <w:szCs w:val="28"/>
        </w:rPr>
        <w:t xml:space="preserve"> </w:t>
      </w:r>
      <w:r w:rsidR="008F2E74" w:rsidRPr="008F2E74">
        <w:rPr>
          <w:rFonts w:eastAsiaTheme="minorHAnsi"/>
          <w:sz w:val="28"/>
          <w:szCs w:val="28"/>
          <w:lang w:eastAsia="en-US"/>
        </w:rPr>
        <w:t>МБОУ «Прохоровская гимн</w:t>
      </w:r>
      <w:r w:rsidR="008F2E74" w:rsidRPr="008F2E74">
        <w:rPr>
          <w:rFonts w:eastAsiaTheme="minorHAnsi"/>
          <w:sz w:val="28"/>
          <w:szCs w:val="28"/>
          <w:lang w:eastAsia="en-US"/>
        </w:rPr>
        <w:t>а</w:t>
      </w:r>
      <w:r w:rsidR="008F2E74" w:rsidRPr="008F2E74">
        <w:rPr>
          <w:rFonts w:eastAsiaTheme="minorHAnsi"/>
          <w:sz w:val="28"/>
          <w:szCs w:val="28"/>
          <w:lang w:eastAsia="en-US"/>
        </w:rPr>
        <w:t>зия» Прохоровского района Белгородской области</w:t>
      </w:r>
      <w:r w:rsidR="00661387">
        <w:rPr>
          <w:sz w:val="28"/>
          <w:szCs w:val="28"/>
        </w:rPr>
        <w:t xml:space="preserve"> на 2023-2025</w:t>
      </w:r>
      <w:r w:rsidR="008F2E74" w:rsidRPr="008F2E74">
        <w:rPr>
          <w:sz w:val="28"/>
          <w:szCs w:val="28"/>
        </w:rPr>
        <w:t xml:space="preserve"> годы</w:t>
      </w:r>
      <w:r w:rsidR="00F017B6">
        <w:rPr>
          <w:sz w:val="28"/>
          <w:szCs w:val="28"/>
        </w:rPr>
        <w:t>.</w:t>
      </w:r>
    </w:p>
    <w:p w:rsidR="008F2E74" w:rsidRPr="008F2E74" w:rsidRDefault="008F2E74" w:rsidP="00661387">
      <w:pPr>
        <w:jc w:val="both"/>
        <w:rPr>
          <w:sz w:val="28"/>
          <w:szCs w:val="28"/>
        </w:rPr>
      </w:pPr>
    </w:p>
    <w:p w:rsidR="008F2E74" w:rsidRPr="008F2E74" w:rsidRDefault="00F75725" w:rsidP="00F017B6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F2E74">
        <w:rPr>
          <w:b/>
          <w:sz w:val="28"/>
          <w:szCs w:val="28"/>
        </w:rPr>
        <w:t>СЛУШАЛИ:</w:t>
      </w:r>
      <w:r w:rsidR="008F2E74" w:rsidRPr="008F2E74">
        <w:rPr>
          <w:b/>
          <w:sz w:val="28"/>
          <w:szCs w:val="28"/>
        </w:rPr>
        <w:t xml:space="preserve"> </w:t>
      </w:r>
      <w:r w:rsidRPr="008F2E74">
        <w:rPr>
          <w:sz w:val="28"/>
          <w:szCs w:val="28"/>
        </w:rPr>
        <w:t xml:space="preserve">директора </w:t>
      </w:r>
      <w:r w:rsidR="008F2E74" w:rsidRPr="008F2E74">
        <w:rPr>
          <w:rFonts w:eastAsiaTheme="minorHAnsi"/>
          <w:sz w:val="28"/>
          <w:szCs w:val="28"/>
          <w:lang w:eastAsia="en-US"/>
        </w:rPr>
        <w:t>МБОУ «Прохоровская гимназия» Пономарёву О.А.,</w:t>
      </w:r>
      <w:r w:rsidRPr="008F2E74">
        <w:rPr>
          <w:sz w:val="28"/>
          <w:szCs w:val="28"/>
        </w:rPr>
        <w:t xml:space="preserve"> которая </w:t>
      </w:r>
      <w:r w:rsidR="00FE274B">
        <w:rPr>
          <w:sz w:val="28"/>
          <w:szCs w:val="28"/>
        </w:rPr>
        <w:t>проанализировала работу трудового коллектива по выполн</w:t>
      </w:r>
      <w:r w:rsidR="00FE274B">
        <w:rPr>
          <w:sz w:val="28"/>
          <w:szCs w:val="28"/>
        </w:rPr>
        <w:t>е</w:t>
      </w:r>
      <w:r w:rsidR="00FE274B">
        <w:rPr>
          <w:sz w:val="28"/>
          <w:szCs w:val="28"/>
        </w:rPr>
        <w:t>нию  к</w:t>
      </w:r>
      <w:r w:rsidRPr="008F2E74">
        <w:rPr>
          <w:sz w:val="28"/>
          <w:szCs w:val="28"/>
        </w:rPr>
        <w:t xml:space="preserve">оллективного договора </w:t>
      </w:r>
      <w:r w:rsidR="008F2E74" w:rsidRPr="008F2E74">
        <w:rPr>
          <w:rFonts w:eastAsiaTheme="minorHAnsi"/>
          <w:sz w:val="28"/>
          <w:szCs w:val="28"/>
          <w:lang w:eastAsia="en-US"/>
        </w:rPr>
        <w:t>МБОУ «Прохоровская гимназия» Прохоро</w:t>
      </w:r>
      <w:r w:rsidR="008F2E74" w:rsidRPr="008F2E74">
        <w:rPr>
          <w:rFonts w:eastAsiaTheme="minorHAnsi"/>
          <w:sz w:val="28"/>
          <w:szCs w:val="28"/>
          <w:lang w:eastAsia="en-US"/>
        </w:rPr>
        <w:t>в</w:t>
      </w:r>
      <w:r w:rsidR="008F2E74" w:rsidRPr="008F2E74">
        <w:rPr>
          <w:rFonts w:eastAsiaTheme="minorHAnsi"/>
          <w:sz w:val="28"/>
          <w:szCs w:val="28"/>
          <w:lang w:eastAsia="en-US"/>
        </w:rPr>
        <w:t>ского района Белгородской области</w:t>
      </w:r>
      <w:r w:rsidR="00661387">
        <w:rPr>
          <w:sz w:val="28"/>
          <w:szCs w:val="28"/>
        </w:rPr>
        <w:t xml:space="preserve"> на 2023-2025</w:t>
      </w:r>
      <w:r w:rsidR="008F2E74" w:rsidRPr="008F2E74">
        <w:rPr>
          <w:sz w:val="28"/>
          <w:szCs w:val="28"/>
        </w:rPr>
        <w:t xml:space="preserve"> годы</w:t>
      </w:r>
      <w:r w:rsidR="008F2E74">
        <w:rPr>
          <w:sz w:val="28"/>
          <w:szCs w:val="28"/>
        </w:rPr>
        <w:t>.</w:t>
      </w:r>
    </w:p>
    <w:p w:rsidR="008F2E74" w:rsidRPr="008F2E74" w:rsidRDefault="008F2E74" w:rsidP="00F017B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F75725" w:rsidRDefault="00F75725" w:rsidP="00F017B6">
      <w:pPr>
        <w:spacing w:line="360" w:lineRule="auto"/>
        <w:jc w:val="both"/>
        <w:rPr>
          <w:b/>
          <w:sz w:val="28"/>
          <w:szCs w:val="28"/>
        </w:rPr>
      </w:pPr>
      <w:r w:rsidRPr="008F2E74">
        <w:rPr>
          <w:b/>
          <w:sz w:val="28"/>
          <w:szCs w:val="28"/>
        </w:rPr>
        <w:t>ВЫСТУПИЛИ:</w:t>
      </w:r>
    </w:p>
    <w:p w:rsidR="00FE274B" w:rsidRPr="00FE274B" w:rsidRDefault="00661387" w:rsidP="00F017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1.Член профкома </w:t>
      </w:r>
      <w:proofErr w:type="spellStart"/>
      <w:r>
        <w:rPr>
          <w:sz w:val="28"/>
          <w:szCs w:val="28"/>
        </w:rPr>
        <w:t>Немыкина</w:t>
      </w:r>
      <w:proofErr w:type="spellEnd"/>
      <w:r>
        <w:rPr>
          <w:sz w:val="28"/>
          <w:szCs w:val="28"/>
        </w:rPr>
        <w:t xml:space="preserve"> С.Л</w:t>
      </w:r>
      <w:r w:rsidR="00FE274B">
        <w:rPr>
          <w:sz w:val="28"/>
          <w:szCs w:val="28"/>
        </w:rPr>
        <w:t xml:space="preserve">., которая сказала о том, что в </w:t>
      </w:r>
      <w:r w:rsidR="00FE274B" w:rsidRPr="00FE274B">
        <w:rPr>
          <w:sz w:val="28"/>
          <w:szCs w:val="28"/>
        </w:rPr>
        <w:t xml:space="preserve"> основном все условия коллективного договора и соглаше</w:t>
      </w:r>
      <w:r>
        <w:rPr>
          <w:sz w:val="28"/>
          <w:szCs w:val="28"/>
        </w:rPr>
        <w:t xml:space="preserve">ния по охране труда </w:t>
      </w:r>
      <w:r w:rsidR="00FE274B" w:rsidRPr="00FE274B">
        <w:rPr>
          <w:sz w:val="28"/>
          <w:szCs w:val="28"/>
        </w:rPr>
        <w:t xml:space="preserve"> выполнены. Ремонт в кабинетах произведён, проводится дезинфекция кабинетов. Темп</w:t>
      </w:r>
      <w:r w:rsidR="00FE274B" w:rsidRPr="00FE274B">
        <w:rPr>
          <w:sz w:val="28"/>
          <w:szCs w:val="28"/>
        </w:rPr>
        <w:t>е</w:t>
      </w:r>
      <w:r w:rsidR="00FE274B" w:rsidRPr="00FE274B">
        <w:rPr>
          <w:sz w:val="28"/>
          <w:szCs w:val="28"/>
        </w:rPr>
        <w:t>ратурный режим поддерживается. Практические занятия по обучению перс</w:t>
      </w:r>
      <w:r w:rsidR="00FE274B" w:rsidRPr="00FE274B">
        <w:rPr>
          <w:sz w:val="28"/>
          <w:szCs w:val="28"/>
        </w:rPr>
        <w:t>о</w:t>
      </w:r>
      <w:r w:rsidR="00FE274B" w:rsidRPr="00FE274B">
        <w:rPr>
          <w:sz w:val="28"/>
          <w:szCs w:val="28"/>
        </w:rPr>
        <w:t xml:space="preserve">нала правилам ПБ производились в полной мере. График отпусков составлен. </w:t>
      </w:r>
    </w:p>
    <w:p w:rsidR="00FE274B" w:rsidRPr="00FE274B" w:rsidRDefault="00FE274B" w:rsidP="00F017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274B">
        <w:rPr>
          <w:sz w:val="28"/>
          <w:szCs w:val="28"/>
        </w:rPr>
        <w:t>2.</w:t>
      </w:r>
      <w:r>
        <w:rPr>
          <w:sz w:val="28"/>
          <w:szCs w:val="28"/>
        </w:rPr>
        <w:t>Председатель</w:t>
      </w:r>
      <w:r w:rsidRPr="00FE274B">
        <w:rPr>
          <w:sz w:val="28"/>
          <w:szCs w:val="28"/>
        </w:rPr>
        <w:t xml:space="preserve"> профкома </w:t>
      </w:r>
      <w:r w:rsidR="00661387">
        <w:rPr>
          <w:sz w:val="28"/>
          <w:szCs w:val="28"/>
        </w:rPr>
        <w:t>Селезнёва Т.В.</w:t>
      </w:r>
      <w:r w:rsidRPr="00FE274B">
        <w:rPr>
          <w:sz w:val="28"/>
          <w:szCs w:val="28"/>
        </w:rPr>
        <w:t xml:space="preserve"> остановилась на выполнении соц</w:t>
      </w:r>
      <w:r w:rsidRPr="00FE274B">
        <w:rPr>
          <w:sz w:val="28"/>
          <w:szCs w:val="28"/>
        </w:rPr>
        <w:t>и</w:t>
      </w:r>
      <w:r w:rsidRPr="00FE274B">
        <w:rPr>
          <w:sz w:val="28"/>
          <w:szCs w:val="28"/>
        </w:rPr>
        <w:t>альных гарантий работ</w:t>
      </w:r>
      <w:r>
        <w:rPr>
          <w:sz w:val="28"/>
          <w:szCs w:val="28"/>
        </w:rPr>
        <w:t>ников гимназии, а также осветила вопросы,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риваемые профсоюзн</w:t>
      </w:r>
      <w:r w:rsidR="00F017B6">
        <w:rPr>
          <w:sz w:val="28"/>
          <w:szCs w:val="28"/>
        </w:rPr>
        <w:t>ым комитетом</w:t>
      </w:r>
      <w:r w:rsidRPr="00FE274B">
        <w:rPr>
          <w:sz w:val="28"/>
          <w:szCs w:val="28"/>
        </w:rPr>
        <w:t>:</w:t>
      </w:r>
    </w:p>
    <w:p w:rsidR="00FE274B" w:rsidRPr="00FE274B" w:rsidRDefault="00F017B6" w:rsidP="00F017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E274B" w:rsidRPr="00FE274B">
        <w:rPr>
          <w:sz w:val="28"/>
          <w:szCs w:val="28"/>
        </w:rPr>
        <w:t>согласование расписания звонков;</w:t>
      </w:r>
    </w:p>
    <w:p w:rsidR="00FE274B" w:rsidRPr="00FE274B" w:rsidRDefault="00FE274B" w:rsidP="00F017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274B">
        <w:rPr>
          <w:sz w:val="28"/>
          <w:szCs w:val="28"/>
        </w:rPr>
        <w:t>-согласование ра</w:t>
      </w:r>
      <w:r w:rsidR="00661387">
        <w:rPr>
          <w:sz w:val="28"/>
          <w:szCs w:val="28"/>
        </w:rPr>
        <w:t>списания учебных занятий на 2023-24</w:t>
      </w:r>
      <w:r w:rsidRPr="00FE274B">
        <w:rPr>
          <w:sz w:val="28"/>
          <w:szCs w:val="28"/>
        </w:rPr>
        <w:t xml:space="preserve"> </w:t>
      </w:r>
      <w:proofErr w:type="spellStart"/>
      <w:r w:rsidRPr="00FE274B">
        <w:rPr>
          <w:sz w:val="28"/>
          <w:szCs w:val="28"/>
        </w:rPr>
        <w:t>уч</w:t>
      </w:r>
      <w:proofErr w:type="spellEnd"/>
      <w:r w:rsidRPr="00FE274B">
        <w:rPr>
          <w:sz w:val="28"/>
          <w:szCs w:val="28"/>
        </w:rPr>
        <w:t>. г.;</w:t>
      </w:r>
    </w:p>
    <w:p w:rsidR="00FE274B" w:rsidRPr="00FE274B" w:rsidRDefault="00FE274B" w:rsidP="00F017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274B">
        <w:rPr>
          <w:sz w:val="28"/>
          <w:szCs w:val="28"/>
        </w:rPr>
        <w:lastRenderedPageBreak/>
        <w:t xml:space="preserve">-о тарификации работников </w:t>
      </w:r>
      <w:r w:rsidR="00F017B6">
        <w:rPr>
          <w:sz w:val="28"/>
          <w:szCs w:val="28"/>
        </w:rPr>
        <w:t>гимназии</w:t>
      </w:r>
      <w:r w:rsidRPr="00FE274B">
        <w:rPr>
          <w:sz w:val="28"/>
          <w:szCs w:val="28"/>
        </w:rPr>
        <w:t>;</w:t>
      </w:r>
    </w:p>
    <w:p w:rsidR="00FE274B" w:rsidRPr="00FE274B" w:rsidRDefault="00FE274B" w:rsidP="00F017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274B">
        <w:rPr>
          <w:sz w:val="28"/>
          <w:szCs w:val="28"/>
        </w:rPr>
        <w:t>-о согласовании критериев и показателей результативности и эффективности работы на выплату стимулирующей части фонда оплаты труда;</w:t>
      </w:r>
    </w:p>
    <w:p w:rsidR="00FE274B" w:rsidRPr="00FE274B" w:rsidRDefault="00FE274B" w:rsidP="00F017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274B">
        <w:rPr>
          <w:sz w:val="28"/>
          <w:szCs w:val="28"/>
        </w:rPr>
        <w:t>-о согласовании графика отпуск</w:t>
      </w:r>
      <w:r w:rsidR="00661387">
        <w:rPr>
          <w:sz w:val="28"/>
          <w:szCs w:val="28"/>
        </w:rPr>
        <w:t>ов работников учреждения на 2023</w:t>
      </w:r>
      <w:r w:rsidR="00F017B6">
        <w:rPr>
          <w:sz w:val="28"/>
          <w:szCs w:val="28"/>
        </w:rPr>
        <w:t xml:space="preserve"> год</w:t>
      </w:r>
      <w:r w:rsidRPr="00FE274B">
        <w:rPr>
          <w:sz w:val="28"/>
          <w:szCs w:val="28"/>
        </w:rPr>
        <w:t>;</w:t>
      </w:r>
    </w:p>
    <w:p w:rsidR="00FE274B" w:rsidRPr="00FE274B" w:rsidRDefault="00FE274B" w:rsidP="00F017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274B">
        <w:rPr>
          <w:sz w:val="28"/>
          <w:szCs w:val="28"/>
        </w:rPr>
        <w:t>-о проведении праздников Дня Учителя, Нового года</w:t>
      </w:r>
      <w:r w:rsidR="00F017B6">
        <w:rPr>
          <w:sz w:val="28"/>
          <w:szCs w:val="28"/>
        </w:rPr>
        <w:t xml:space="preserve"> и др.</w:t>
      </w:r>
    </w:p>
    <w:p w:rsidR="00FE274B" w:rsidRPr="00FE274B" w:rsidRDefault="00FE274B" w:rsidP="00F017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274B">
        <w:rPr>
          <w:sz w:val="28"/>
          <w:szCs w:val="28"/>
        </w:rPr>
        <w:t>-чествование юбиляров:</w:t>
      </w:r>
    </w:p>
    <w:p w:rsidR="00FE274B" w:rsidRDefault="00FE274B" w:rsidP="000475B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274B">
        <w:rPr>
          <w:sz w:val="28"/>
          <w:szCs w:val="28"/>
        </w:rPr>
        <w:t xml:space="preserve">-согласование распределения учебной нагрузки </w:t>
      </w:r>
      <w:r w:rsidR="00661387">
        <w:rPr>
          <w:sz w:val="28"/>
          <w:szCs w:val="28"/>
        </w:rPr>
        <w:t>2023-2024</w:t>
      </w:r>
      <w:r w:rsidR="00F017B6">
        <w:rPr>
          <w:sz w:val="28"/>
          <w:szCs w:val="28"/>
        </w:rPr>
        <w:t xml:space="preserve"> </w:t>
      </w:r>
      <w:proofErr w:type="spellStart"/>
      <w:r w:rsidR="00F017B6">
        <w:rPr>
          <w:sz w:val="28"/>
          <w:szCs w:val="28"/>
        </w:rPr>
        <w:t>уч</w:t>
      </w:r>
      <w:proofErr w:type="spellEnd"/>
      <w:r w:rsidR="00F017B6">
        <w:rPr>
          <w:sz w:val="28"/>
          <w:szCs w:val="28"/>
        </w:rPr>
        <w:t>. год.</w:t>
      </w:r>
    </w:p>
    <w:p w:rsidR="00182A05" w:rsidRPr="008F2E74" w:rsidRDefault="00182A05" w:rsidP="000475B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Высказала пре</w:t>
      </w:r>
      <w:r w:rsidR="009B1AD6">
        <w:rPr>
          <w:sz w:val="28"/>
          <w:szCs w:val="28"/>
        </w:rPr>
        <w:t>дложение информацию о выполнении Коллективного договора принять к сведению.</w:t>
      </w:r>
    </w:p>
    <w:p w:rsidR="008F2E74" w:rsidRPr="00182A05" w:rsidRDefault="00182A05" w:rsidP="00F017B6">
      <w:pPr>
        <w:spacing w:line="360" w:lineRule="auto"/>
        <w:jc w:val="both"/>
        <w:rPr>
          <w:sz w:val="28"/>
          <w:szCs w:val="28"/>
        </w:rPr>
      </w:pPr>
      <w:r w:rsidRPr="00182A0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Погорелова А.В., </w:t>
      </w:r>
      <w:proofErr w:type="spellStart"/>
      <w:r>
        <w:rPr>
          <w:sz w:val="28"/>
          <w:szCs w:val="28"/>
        </w:rPr>
        <w:t>Волуйская</w:t>
      </w:r>
      <w:proofErr w:type="spellEnd"/>
      <w:r>
        <w:rPr>
          <w:sz w:val="28"/>
          <w:szCs w:val="28"/>
        </w:rPr>
        <w:t xml:space="preserve"> Н.Е., </w:t>
      </w:r>
      <w:proofErr w:type="spellStart"/>
      <w:r w:rsidR="009B1AD6">
        <w:rPr>
          <w:sz w:val="28"/>
          <w:szCs w:val="28"/>
        </w:rPr>
        <w:t>П</w:t>
      </w:r>
      <w:r>
        <w:rPr>
          <w:sz w:val="28"/>
          <w:szCs w:val="28"/>
        </w:rPr>
        <w:t>уляева</w:t>
      </w:r>
      <w:proofErr w:type="spellEnd"/>
      <w:r>
        <w:rPr>
          <w:sz w:val="28"/>
          <w:szCs w:val="28"/>
        </w:rPr>
        <w:t xml:space="preserve"> Е.И.,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поддержал ранее высказанное предложение.</w:t>
      </w:r>
    </w:p>
    <w:p w:rsidR="00F75725" w:rsidRPr="008F2E74" w:rsidRDefault="008F2E74" w:rsidP="00F017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F75725" w:rsidRPr="008F2E74">
        <w:rPr>
          <w:b/>
          <w:sz w:val="28"/>
          <w:szCs w:val="28"/>
        </w:rPr>
        <w:t>:</w:t>
      </w:r>
    </w:p>
    <w:p w:rsidR="008F2E74" w:rsidRPr="008F2E74" w:rsidRDefault="00F017B6" w:rsidP="00F017B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Коллективного </w:t>
      </w:r>
      <w:r w:rsidR="00F75725" w:rsidRPr="008F2E74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F75725" w:rsidRPr="008F2E74">
        <w:rPr>
          <w:sz w:val="28"/>
          <w:szCs w:val="28"/>
        </w:rPr>
        <w:t xml:space="preserve"> </w:t>
      </w:r>
      <w:r w:rsidR="008F2E74" w:rsidRPr="008F2E74">
        <w:rPr>
          <w:sz w:val="28"/>
          <w:szCs w:val="28"/>
        </w:rPr>
        <w:t xml:space="preserve">   </w:t>
      </w:r>
      <w:r w:rsidR="008F2E74" w:rsidRPr="008F2E74">
        <w:rPr>
          <w:rFonts w:eastAsiaTheme="minorHAnsi"/>
          <w:sz w:val="28"/>
          <w:szCs w:val="28"/>
          <w:lang w:eastAsia="en-US"/>
        </w:rPr>
        <w:t>МБОУ «Прохоро</w:t>
      </w:r>
      <w:r w:rsidR="008F2E74" w:rsidRPr="008F2E74">
        <w:rPr>
          <w:rFonts w:eastAsiaTheme="minorHAnsi"/>
          <w:sz w:val="28"/>
          <w:szCs w:val="28"/>
          <w:lang w:eastAsia="en-US"/>
        </w:rPr>
        <w:t>в</w:t>
      </w:r>
      <w:r w:rsidR="008F2E74" w:rsidRPr="008F2E74">
        <w:rPr>
          <w:rFonts w:eastAsiaTheme="minorHAnsi"/>
          <w:sz w:val="28"/>
          <w:szCs w:val="28"/>
          <w:lang w:eastAsia="en-US"/>
        </w:rPr>
        <w:t>ская гимназия» Прохоровского района Белгородской области</w:t>
      </w:r>
      <w:r w:rsidR="000475B9">
        <w:rPr>
          <w:sz w:val="28"/>
          <w:szCs w:val="28"/>
        </w:rPr>
        <w:t xml:space="preserve"> на 2023-2025</w:t>
      </w:r>
      <w:r w:rsidR="008F2E74" w:rsidRPr="008F2E7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принять к сведению.</w:t>
      </w:r>
    </w:p>
    <w:p w:rsidR="008F2E74" w:rsidRPr="008F2E74" w:rsidRDefault="008F2E74" w:rsidP="00F017B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F75725" w:rsidRPr="008F2E74" w:rsidRDefault="009B1AD6" w:rsidP="00F017B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 w:rsidR="00F017B6">
        <w:rPr>
          <w:b/>
          <w:sz w:val="28"/>
          <w:szCs w:val="28"/>
        </w:rPr>
        <w:t>овали</w:t>
      </w:r>
      <w:r w:rsidR="00F75725" w:rsidRPr="008F2E74">
        <w:rPr>
          <w:sz w:val="28"/>
          <w:szCs w:val="28"/>
        </w:rPr>
        <w:t>:  единогласно</w:t>
      </w:r>
    </w:p>
    <w:p w:rsidR="00F75725" w:rsidRPr="008F2E74" w:rsidRDefault="00F75725" w:rsidP="00F017B6">
      <w:pPr>
        <w:spacing w:line="360" w:lineRule="auto"/>
        <w:jc w:val="both"/>
        <w:rPr>
          <w:b/>
          <w:sz w:val="28"/>
          <w:szCs w:val="28"/>
        </w:rPr>
      </w:pPr>
    </w:p>
    <w:p w:rsidR="00F75725" w:rsidRPr="008F2E74" w:rsidRDefault="00F75725" w:rsidP="00F017B6">
      <w:pPr>
        <w:spacing w:line="360" w:lineRule="auto"/>
        <w:jc w:val="both"/>
        <w:rPr>
          <w:b/>
          <w:sz w:val="28"/>
          <w:szCs w:val="28"/>
        </w:rPr>
      </w:pPr>
    </w:p>
    <w:p w:rsidR="00F75725" w:rsidRPr="008F2E74" w:rsidRDefault="008F2E74" w:rsidP="00F017B6">
      <w:pPr>
        <w:tabs>
          <w:tab w:val="left" w:pos="51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                                    О.А.Пономарёва</w:t>
      </w:r>
    </w:p>
    <w:p w:rsidR="00F75725" w:rsidRPr="008F2E74" w:rsidRDefault="008F2E74" w:rsidP="00F017B6">
      <w:pPr>
        <w:tabs>
          <w:tab w:val="left" w:pos="51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</w:t>
      </w:r>
      <w:r w:rsidR="00F017B6">
        <w:rPr>
          <w:b/>
          <w:sz w:val="28"/>
          <w:szCs w:val="28"/>
        </w:rPr>
        <w:t>Е.В.Калугина</w:t>
      </w:r>
    </w:p>
    <w:p w:rsidR="00F75725" w:rsidRPr="008F2E74" w:rsidRDefault="00F75725" w:rsidP="00F017B6">
      <w:pPr>
        <w:spacing w:line="360" w:lineRule="auto"/>
        <w:rPr>
          <w:b/>
          <w:sz w:val="28"/>
          <w:szCs w:val="28"/>
        </w:rPr>
      </w:pPr>
    </w:p>
    <w:p w:rsidR="00F75725" w:rsidRPr="008F2E74" w:rsidRDefault="00F75725" w:rsidP="00F017B6">
      <w:pPr>
        <w:spacing w:line="360" w:lineRule="auto"/>
        <w:rPr>
          <w:sz w:val="28"/>
          <w:szCs w:val="28"/>
        </w:rPr>
      </w:pPr>
    </w:p>
    <w:sectPr w:rsidR="00F75725" w:rsidRPr="008F2E74" w:rsidSect="002C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FE3"/>
    <w:multiLevelType w:val="hybridMultilevel"/>
    <w:tmpl w:val="033E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07505"/>
    <w:multiLevelType w:val="hybridMultilevel"/>
    <w:tmpl w:val="18C0F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753AB"/>
    <w:multiLevelType w:val="hybridMultilevel"/>
    <w:tmpl w:val="0EB6DB0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5725"/>
    <w:rsid w:val="000475B9"/>
    <w:rsid w:val="00182A05"/>
    <w:rsid w:val="001E17E0"/>
    <w:rsid w:val="002125B0"/>
    <w:rsid w:val="002C39F9"/>
    <w:rsid w:val="00341294"/>
    <w:rsid w:val="00661387"/>
    <w:rsid w:val="00850B3A"/>
    <w:rsid w:val="008F2E74"/>
    <w:rsid w:val="009B1AD6"/>
    <w:rsid w:val="00B05670"/>
    <w:rsid w:val="00F017B6"/>
    <w:rsid w:val="00F75725"/>
    <w:rsid w:val="00FB5047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27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</cp:lastModifiedBy>
  <cp:revision>3</cp:revision>
  <cp:lastPrinted>2016-02-10T15:26:00Z</cp:lastPrinted>
  <dcterms:created xsi:type="dcterms:W3CDTF">2023-12-28T12:55:00Z</dcterms:created>
  <dcterms:modified xsi:type="dcterms:W3CDTF">2023-12-28T13:09:00Z</dcterms:modified>
</cp:coreProperties>
</file>